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9" w:rsidRPr="00C5095F" w:rsidRDefault="002919ED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-860425</wp:posOffset>
            </wp:positionV>
            <wp:extent cx="1285875" cy="971550"/>
            <wp:effectExtent l="19050" t="0" r="9525" b="0"/>
            <wp:wrapSquare wrapText="bothSides"/>
            <wp:docPr id="1" name="Picture 1" descr="C:\Documents and Settings\mcstark\My Documents\Plan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stark\My Documents\Plann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ED" w:rsidRDefault="002919ED" w:rsidP="002919ED">
      <w:pPr>
        <w:spacing w:line="211" w:lineRule="exact"/>
        <w:ind w:left="720"/>
        <w:jc w:val="both"/>
        <w:rPr>
          <w:rFonts w:cs="Arial"/>
          <w:b/>
          <w:szCs w:val="22"/>
          <w:u w:val="single"/>
        </w:rPr>
      </w:pPr>
    </w:p>
    <w:p w:rsidR="00AB45EC" w:rsidRPr="00FD165A" w:rsidRDefault="00ED69F6" w:rsidP="00ED69F6">
      <w:pPr>
        <w:spacing w:line="211" w:lineRule="exact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1</w:t>
      </w:r>
      <w:r w:rsidRPr="00FD165A">
        <w:rPr>
          <w:rFonts w:cs="Arial"/>
          <w:b/>
          <w:szCs w:val="22"/>
        </w:rPr>
        <w:t>.0</w:t>
      </w:r>
      <w:r>
        <w:rPr>
          <w:rFonts w:cs="Arial"/>
          <w:b/>
          <w:szCs w:val="22"/>
        </w:rPr>
        <w:t xml:space="preserve">        </w:t>
      </w:r>
      <w:r w:rsidR="00AB45EC" w:rsidRPr="00ED69F6">
        <w:rPr>
          <w:rFonts w:cs="Arial"/>
          <w:szCs w:val="22"/>
          <w:u w:val="single"/>
        </w:rPr>
        <w:t>CONSENT CALENDAR</w:t>
      </w:r>
      <w:r>
        <w:rPr>
          <w:rFonts w:cs="Arial"/>
          <w:szCs w:val="22"/>
          <w:u w:val="single"/>
        </w:rPr>
        <w:t>:</w:t>
      </w:r>
    </w:p>
    <w:p w:rsidR="00AB45EC" w:rsidRPr="00487757" w:rsidRDefault="00AB45EC">
      <w:pPr>
        <w:spacing w:line="211" w:lineRule="exact"/>
        <w:jc w:val="both"/>
        <w:rPr>
          <w:rFonts w:cs="Arial"/>
          <w:sz w:val="16"/>
          <w:szCs w:val="16"/>
          <w:u w:val="single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22"/>
        <w:gridCol w:w="6318"/>
        <w:gridCol w:w="3600"/>
      </w:tblGrid>
      <w:tr w:rsidR="005C11CA" w:rsidRPr="00FD165A" w:rsidTr="00DC0A8C">
        <w:trPr>
          <w:trHeight w:val="272"/>
        </w:trPr>
        <w:tc>
          <w:tcPr>
            <w:tcW w:w="522" w:type="dxa"/>
          </w:tcPr>
          <w:p w:rsidR="00D86119" w:rsidRPr="00FD165A" w:rsidRDefault="00D86119">
            <w:pPr>
              <w:jc w:val="both"/>
              <w:rPr>
                <w:rFonts w:cs="Arial"/>
                <w:szCs w:val="22"/>
              </w:rPr>
            </w:pPr>
            <w:r w:rsidRPr="00FD165A">
              <w:rPr>
                <w:rFonts w:cs="Arial"/>
                <w:szCs w:val="22"/>
              </w:rPr>
              <w:t>1.1</w:t>
            </w:r>
          </w:p>
        </w:tc>
        <w:tc>
          <w:tcPr>
            <w:tcW w:w="6318" w:type="dxa"/>
          </w:tcPr>
          <w:p w:rsidR="00DC0A8C" w:rsidRPr="00086A09" w:rsidRDefault="00DC0A8C" w:rsidP="00DC0A8C">
            <w:pPr>
              <w:jc w:val="both"/>
              <w:rPr>
                <w:rFonts w:cs="Arial"/>
                <w:noProof/>
                <w:szCs w:val="22"/>
              </w:rPr>
            </w:pPr>
            <w:r w:rsidRPr="00086A09">
              <w:rPr>
                <w:rFonts w:cs="Arial"/>
                <w:b/>
                <w:bCs/>
                <w:iCs/>
                <w:color w:val="000000"/>
                <w:szCs w:val="22"/>
              </w:rPr>
              <w:t xml:space="preserve">FIRST EXTENSION OF TIME for TENTATIVE PARCEL MAP NO. </w:t>
            </w:r>
            <w:r w:rsidRPr="00086A09">
              <w:rPr>
                <w:rFonts w:cs="Arial"/>
                <w:b/>
                <w:bCs/>
                <w:iCs/>
                <w:noProof/>
                <w:color w:val="000000"/>
                <w:szCs w:val="22"/>
              </w:rPr>
              <w:t>32782</w:t>
            </w:r>
            <w:r w:rsidRPr="00086A09">
              <w:rPr>
                <w:rFonts w:cs="Arial"/>
                <w:noProof/>
                <w:szCs w:val="22"/>
              </w:rPr>
              <w:t xml:space="preserve"> – Applicant: </w:t>
            </w:r>
            <w:bookmarkStart w:id="0" w:name="Text2"/>
            <w:r w:rsidRPr="00086A09">
              <w:rPr>
                <w:rFonts w:cs="Arial"/>
                <w:noProof/>
                <w:szCs w:val="22"/>
              </w:rPr>
              <w:t>Daniel Rosa</w:t>
            </w:r>
            <w:bookmarkEnd w:id="0"/>
            <w:r w:rsidRPr="00086A09">
              <w:rPr>
                <w:rFonts w:cs="Arial"/>
                <w:noProof/>
                <w:szCs w:val="22"/>
              </w:rPr>
              <w:t xml:space="preserve"> – Fifth Supervisorial District –</w:t>
            </w:r>
            <w:r w:rsidRPr="00086A09">
              <w:rPr>
                <w:rFonts w:cs="Arial"/>
                <w:color w:val="000000"/>
                <w:szCs w:val="22"/>
              </w:rPr>
              <w:t xml:space="preserve"> Nuevo</w:t>
            </w:r>
            <w:r w:rsidRPr="00086A09">
              <w:rPr>
                <w:rFonts w:cs="Arial"/>
                <w:noProof/>
                <w:szCs w:val="22"/>
              </w:rPr>
              <w:t xml:space="preserve"> Zoning Area – Lakeview/Nuevo Area Plan: Rural Community: </w:t>
            </w:r>
            <w:r w:rsidRPr="00086A09">
              <w:rPr>
                <w:rFonts w:cs="Arial"/>
                <w:szCs w:val="22"/>
              </w:rPr>
              <w:t>Very Low Density Residential (RC:VLDR</w:t>
            </w:r>
            <w:r w:rsidRPr="00086A09">
              <w:rPr>
                <w:rFonts w:cs="Arial"/>
                <w:noProof/>
                <w:szCs w:val="22"/>
              </w:rPr>
              <w:t>) (1-acre minimum) – Location: Northerly of Nuevo Valley Dr</w:t>
            </w:r>
            <w:r>
              <w:rPr>
                <w:rFonts w:cs="Arial"/>
                <w:noProof/>
                <w:szCs w:val="22"/>
              </w:rPr>
              <w:t>ive</w:t>
            </w:r>
            <w:r w:rsidRPr="00086A09">
              <w:rPr>
                <w:rFonts w:cs="Arial"/>
                <w:noProof/>
                <w:szCs w:val="22"/>
              </w:rPr>
              <w:t>, easterly of Menifee R</w:t>
            </w:r>
            <w:r>
              <w:rPr>
                <w:rFonts w:cs="Arial"/>
                <w:noProof/>
                <w:szCs w:val="22"/>
              </w:rPr>
              <w:t>oa</w:t>
            </w:r>
            <w:r w:rsidRPr="00086A09">
              <w:rPr>
                <w:rFonts w:cs="Arial"/>
                <w:noProof/>
                <w:szCs w:val="22"/>
              </w:rPr>
              <w:t xml:space="preserve">d, </w:t>
            </w:r>
            <w:r w:rsidRPr="00086A09">
              <w:rPr>
                <w:rFonts w:cs="Arial"/>
                <w:szCs w:val="22"/>
              </w:rPr>
              <w:t>westerly of Olivas Ave</w:t>
            </w:r>
            <w:r>
              <w:rPr>
                <w:rFonts w:cs="Arial"/>
                <w:szCs w:val="22"/>
              </w:rPr>
              <w:t>nue</w:t>
            </w:r>
            <w:r w:rsidRPr="00086A09">
              <w:rPr>
                <w:rFonts w:cs="Arial"/>
                <w:szCs w:val="22"/>
              </w:rPr>
              <w:t xml:space="preserve">, </w:t>
            </w:r>
            <w:r w:rsidRPr="00086A09">
              <w:rPr>
                <w:rFonts w:cs="Arial"/>
                <w:noProof/>
                <w:szCs w:val="22"/>
              </w:rPr>
              <w:t>and southerly of Blanik Ave</w:t>
            </w:r>
            <w:r>
              <w:rPr>
                <w:rFonts w:cs="Arial"/>
                <w:noProof/>
                <w:szCs w:val="22"/>
              </w:rPr>
              <w:t>nue</w:t>
            </w:r>
            <w:r w:rsidRPr="00086A09">
              <w:rPr>
                <w:rFonts w:cs="Arial"/>
                <w:noProof/>
                <w:szCs w:val="22"/>
              </w:rPr>
              <w:t xml:space="preserve"> – 2.07 Gross acres – Zoning: </w:t>
            </w:r>
            <w:bookmarkStart w:id="1" w:name="Text15"/>
            <w:r w:rsidRPr="00086A09">
              <w:rPr>
                <w:rFonts w:cs="Arial"/>
                <w:noProof/>
                <w:szCs w:val="22"/>
              </w:rPr>
              <w:t>Residential Agricultural – 1 Acre Minimum (R-A-1)</w:t>
            </w:r>
            <w:bookmarkEnd w:id="1"/>
            <w:r w:rsidRPr="00086A09">
              <w:rPr>
                <w:rFonts w:cs="Arial"/>
                <w:noProof/>
                <w:szCs w:val="22"/>
              </w:rPr>
              <w:t xml:space="preserve"> – APPROVED PROJECT DESCRIPTION: </w:t>
            </w:r>
            <w:r w:rsidRPr="00086A09">
              <w:rPr>
                <w:rFonts w:cs="Arial"/>
                <w:szCs w:val="22"/>
              </w:rPr>
              <w:t xml:space="preserve">Schedule H </w:t>
            </w:r>
            <w:r w:rsidRPr="00086A09">
              <w:rPr>
                <w:rFonts w:cs="Arial"/>
                <w:noProof/>
                <w:szCs w:val="22"/>
              </w:rPr>
              <w:t xml:space="preserve"> – to subdivide </w:t>
            </w:r>
            <w:r>
              <w:rPr>
                <w:rFonts w:cs="Arial"/>
                <w:noProof/>
                <w:szCs w:val="22"/>
              </w:rPr>
              <w:t>2.07 gross acres into two (2) one (1) acre single family lots</w:t>
            </w:r>
            <w:r w:rsidRPr="00086A09">
              <w:rPr>
                <w:rFonts w:cs="Arial"/>
                <w:noProof/>
                <w:szCs w:val="22"/>
              </w:rPr>
              <w:t xml:space="preserve"> – </w:t>
            </w:r>
            <w:r w:rsidRPr="00086A09">
              <w:rPr>
                <w:rFonts w:cs="Arial"/>
                <w:b/>
                <w:noProof/>
                <w:szCs w:val="22"/>
              </w:rPr>
              <w:t xml:space="preserve">REQUEST: </w:t>
            </w:r>
            <w:r w:rsidRPr="00086A09">
              <w:rPr>
                <w:rFonts w:cs="Arial"/>
                <w:noProof/>
                <w:szCs w:val="22"/>
              </w:rPr>
              <w:t>FIRST</w:t>
            </w:r>
            <w:r w:rsidRPr="00086A09">
              <w:rPr>
                <w:rFonts w:cs="Arial"/>
                <w:bCs/>
                <w:iCs/>
                <w:color w:val="000000"/>
                <w:szCs w:val="22"/>
              </w:rPr>
              <w:t xml:space="preserve"> EXTENSION OF TIME REQUEST for TENTATIVE PARCEL MAP No. </w:t>
            </w:r>
            <w:bookmarkStart w:id="2" w:name="Text22"/>
            <w:r w:rsidRPr="00086A09">
              <w:rPr>
                <w:rFonts w:cs="Arial"/>
                <w:bCs/>
                <w:iCs/>
                <w:noProof/>
                <w:color w:val="000000"/>
                <w:szCs w:val="22"/>
              </w:rPr>
              <w:t>32872</w:t>
            </w:r>
            <w:bookmarkEnd w:id="2"/>
            <w:r w:rsidRPr="00086A09">
              <w:rPr>
                <w:rFonts w:cs="Arial"/>
                <w:bCs/>
                <w:iCs/>
                <w:color w:val="000000"/>
                <w:szCs w:val="22"/>
              </w:rPr>
              <w:t>, extending the expiration date to April 17,</w:t>
            </w:r>
            <w:r>
              <w:rPr>
                <w:rFonts w:cs="Arial"/>
                <w:bCs/>
                <w:iCs/>
                <w:color w:val="000000"/>
                <w:szCs w:val="22"/>
              </w:rPr>
              <w:t xml:space="preserve"> </w:t>
            </w:r>
            <w:r w:rsidRPr="00086A09">
              <w:rPr>
                <w:rFonts w:cs="Arial"/>
                <w:bCs/>
                <w:iCs/>
                <w:color w:val="000000"/>
                <w:szCs w:val="22"/>
              </w:rPr>
              <w:t xml:space="preserve">2017. APN: 309-170-024. </w:t>
            </w:r>
            <w:r>
              <w:rPr>
                <w:rFonts w:cs="Arial"/>
                <w:bCs/>
                <w:iCs/>
                <w:color w:val="000000"/>
                <w:szCs w:val="22"/>
              </w:rPr>
              <w:t xml:space="preserve"> </w:t>
            </w:r>
            <w:r w:rsidRPr="00086A09">
              <w:rPr>
                <w:rFonts w:cs="Arial"/>
                <w:bCs/>
                <w:iCs/>
                <w:color w:val="000000"/>
                <w:szCs w:val="22"/>
              </w:rPr>
              <w:t xml:space="preserve">Project Planner Tim Wheeler at 951-955-6060 or email at </w:t>
            </w:r>
            <w:hyperlink r:id="rId10" w:history="1">
              <w:r w:rsidRPr="00C44882">
                <w:rPr>
                  <w:rStyle w:val="Hyperlink"/>
                  <w:rFonts w:cs="Arial"/>
                  <w:bCs/>
                  <w:iCs/>
                  <w:szCs w:val="22"/>
                </w:rPr>
                <w:t>twheeler@rctlma.org</w:t>
              </w:r>
            </w:hyperlink>
            <w:r>
              <w:rPr>
                <w:rFonts w:cs="Arial"/>
                <w:bCs/>
                <w:iCs/>
                <w:color w:val="000000"/>
                <w:szCs w:val="22"/>
              </w:rPr>
              <w:t xml:space="preserve">. </w:t>
            </w:r>
          </w:p>
          <w:p w:rsidR="006E7680" w:rsidRPr="005C11CA" w:rsidRDefault="006E7680" w:rsidP="005C11C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Cs w:val="22"/>
              </w:rPr>
            </w:pPr>
          </w:p>
        </w:tc>
        <w:tc>
          <w:tcPr>
            <w:tcW w:w="3600" w:type="dxa"/>
          </w:tcPr>
          <w:p w:rsidR="00F44261" w:rsidRPr="00F44261" w:rsidRDefault="00DC0A8C" w:rsidP="00C85C9F">
            <w:pPr>
              <w:jc w:val="both"/>
              <w:rPr>
                <w:rStyle w:val="boldtext1"/>
                <w:rFonts w:cs="Arial"/>
                <w:bCs w:val="0"/>
                <w:szCs w:val="22"/>
              </w:rPr>
            </w:pPr>
            <w:r>
              <w:rPr>
                <w:rStyle w:val="boldtext1"/>
                <w:rFonts w:cs="Arial"/>
                <w:bCs w:val="0"/>
                <w:szCs w:val="22"/>
              </w:rPr>
              <w:t xml:space="preserve">APPROVED FIRST </w:t>
            </w:r>
            <w:bookmarkStart w:id="3" w:name="_GoBack"/>
            <w:bookmarkEnd w:id="3"/>
            <w:r>
              <w:rPr>
                <w:rStyle w:val="boldtext1"/>
                <w:rFonts w:cs="Arial"/>
                <w:bCs w:val="0"/>
                <w:szCs w:val="22"/>
              </w:rPr>
              <w:t>EXTENSION OF TIME, EXTENDING THE EXPIRATION DATE TO APRIL 17, 2017.</w:t>
            </w:r>
          </w:p>
        </w:tc>
      </w:tr>
      <w:tr w:rsidR="00DC0A8C" w:rsidRPr="00FD165A" w:rsidTr="00DC0A8C">
        <w:trPr>
          <w:trHeight w:val="272"/>
        </w:trPr>
        <w:tc>
          <w:tcPr>
            <w:tcW w:w="522" w:type="dxa"/>
          </w:tcPr>
          <w:p w:rsidR="00DC0A8C" w:rsidRPr="00FD165A" w:rsidRDefault="00DC0A8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</w:t>
            </w:r>
          </w:p>
        </w:tc>
        <w:tc>
          <w:tcPr>
            <w:tcW w:w="6318" w:type="dxa"/>
          </w:tcPr>
          <w:p w:rsidR="00DC0A8C" w:rsidRPr="00B533CD" w:rsidRDefault="00DC0A8C" w:rsidP="00DC0A8C">
            <w:pPr>
              <w:jc w:val="both"/>
              <w:rPr>
                <w:rFonts w:cs="Arial"/>
                <w:noProof/>
                <w:szCs w:val="22"/>
              </w:rPr>
            </w:pPr>
            <w:r w:rsidRPr="00B533CD">
              <w:rPr>
                <w:rFonts w:cs="Arial"/>
                <w:b/>
                <w:bCs/>
                <w:iCs/>
                <w:color w:val="000000"/>
                <w:szCs w:val="22"/>
              </w:rPr>
              <w:t>FIRST EXTENSION OF TIME for TENTATIVE PARCEL MAP NO. 35864</w:t>
            </w:r>
            <w:r w:rsidRPr="00B44FF3">
              <w:rPr>
                <w:rFonts w:cs="Arial"/>
                <w:noProof/>
                <w:szCs w:val="22"/>
              </w:rPr>
              <w:t xml:space="preserve"> – </w:t>
            </w:r>
            <w:r w:rsidRPr="00333DB6">
              <w:rPr>
                <w:rFonts w:cs="Arial"/>
                <w:noProof/>
                <w:szCs w:val="22"/>
              </w:rPr>
              <w:t xml:space="preserve">Applicant: </w:t>
            </w:r>
            <w:r>
              <w:rPr>
                <w:rFonts w:cs="Arial"/>
                <w:noProof/>
                <w:szCs w:val="22"/>
              </w:rPr>
              <w:t>Chad Davies</w:t>
            </w:r>
            <w:r w:rsidRPr="00B44FF3">
              <w:rPr>
                <w:rFonts w:cs="Arial"/>
                <w:noProof/>
                <w:szCs w:val="22"/>
              </w:rPr>
              <w:t xml:space="preserve"> – </w:t>
            </w:r>
            <w:r>
              <w:rPr>
                <w:rFonts w:cs="Arial"/>
                <w:noProof/>
                <w:szCs w:val="22"/>
              </w:rPr>
              <w:t>First</w:t>
            </w:r>
            <w:r w:rsidRPr="00333DB6">
              <w:rPr>
                <w:rFonts w:cs="Arial"/>
                <w:noProof/>
                <w:szCs w:val="22"/>
              </w:rPr>
              <w:t xml:space="preserve"> Supervisorial </w:t>
            </w:r>
            <w:r w:rsidRPr="00B44FF3">
              <w:rPr>
                <w:rFonts w:cs="Arial"/>
                <w:noProof/>
                <w:szCs w:val="22"/>
              </w:rPr>
              <w:t xml:space="preserve">District – </w:t>
            </w:r>
            <w:r w:rsidRPr="00B44FF3">
              <w:rPr>
                <w:rFonts w:cs="Arial"/>
                <w:color w:val="000000"/>
                <w:szCs w:val="22"/>
              </w:rPr>
              <w:t>Edgemont-</w:t>
            </w:r>
            <w:proofErr w:type="spellStart"/>
            <w:r w:rsidRPr="00B44FF3">
              <w:rPr>
                <w:rFonts w:cs="Arial"/>
                <w:color w:val="000000"/>
                <w:szCs w:val="22"/>
              </w:rPr>
              <w:t>Sunnymead</w:t>
            </w:r>
            <w:proofErr w:type="spellEnd"/>
            <w:r w:rsidRPr="00333DB6">
              <w:rPr>
                <w:rFonts w:cs="Arial"/>
                <w:noProof/>
                <w:szCs w:val="22"/>
              </w:rPr>
              <w:t xml:space="preserve"> Zoning </w:t>
            </w:r>
            <w:r>
              <w:rPr>
                <w:rFonts w:cs="Arial"/>
                <w:noProof/>
                <w:szCs w:val="22"/>
              </w:rPr>
              <w:t>District</w:t>
            </w:r>
            <w:r w:rsidRPr="00B44FF3">
              <w:rPr>
                <w:rFonts w:cs="Arial"/>
                <w:noProof/>
                <w:szCs w:val="22"/>
              </w:rPr>
              <w:t xml:space="preserve"> – </w:t>
            </w:r>
            <w:r>
              <w:rPr>
                <w:rFonts w:cs="Arial"/>
                <w:noProof/>
                <w:szCs w:val="22"/>
              </w:rPr>
              <w:t>Reche Canyon/Badlands</w:t>
            </w:r>
            <w:r w:rsidRPr="00333DB6">
              <w:rPr>
                <w:rFonts w:cs="Arial"/>
                <w:noProof/>
                <w:szCs w:val="22"/>
              </w:rPr>
              <w:t xml:space="preserve"> Area Plan: </w:t>
            </w:r>
            <w:r>
              <w:rPr>
                <w:rFonts w:cs="Arial"/>
                <w:szCs w:val="22"/>
              </w:rPr>
              <w:t>Rural Community: Estate Density Residential (RC:EDR) (2 Acre Minimum) and Rural: Rural Mountainous (R:RM) (10 Acre Minimum)</w:t>
            </w:r>
            <w:r w:rsidRPr="00B44FF3">
              <w:rPr>
                <w:rFonts w:cs="Arial"/>
                <w:noProof/>
                <w:szCs w:val="22"/>
              </w:rPr>
              <w:t xml:space="preserve"> – </w:t>
            </w:r>
            <w:r w:rsidRPr="00333DB6">
              <w:rPr>
                <w:rFonts w:cs="Arial"/>
                <w:noProof/>
                <w:szCs w:val="22"/>
              </w:rPr>
              <w:t>Location</w:t>
            </w:r>
            <w:r>
              <w:rPr>
                <w:rFonts w:cs="Arial"/>
                <w:szCs w:val="22"/>
              </w:rPr>
              <w:t xml:space="preserve">: Easterly of Box Springs Mountain Road and southerly of </w:t>
            </w:r>
            <w:proofErr w:type="spellStart"/>
            <w:r>
              <w:rPr>
                <w:rFonts w:cs="Arial"/>
                <w:szCs w:val="22"/>
              </w:rPr>
              <w:t>Gawn</w:t>
            </w:r>
            <w:proofErr w:type="spellEnd"/>
            <w:r>
              <w:rPr>
                <w:rFonts w:cs="Arial"/>
                <w:szCs w:val="22"/>
              </w:rPr>
              <w:t xml:space="preserve"> Trail</w:t>
            </w:r>
            <w:r w:rsidRPr="00333DB6">
              <w:rPr>
                <w:rFonts w:cs="Arial"/>
                <w:noProof/>
                <w:szCs w:val="22"/>
              </w:rPr>
              <w:t xml:space="preserve"> – </w:t>
            </w:r>
            <w:r>
              <w:rPr>
                <w:rFonts w:cs="Arial"/>
                <w:noProof/>
                <w:szCs w:val="22"/>
              </w:rPr>
              <w:t>12.15 G</w:t>
            </w:r>
            <w:r w:rsidRPr="004615FD">
              <w:rPr>
                <w:rFonts w:cs="Arial"/>
                <w:noProof/>
                <w:szCs w:val="22"/>
              </w:rPr>
              <w:t>ross acres</w:t>
            </w:r>
            <w:r w:rsidRPr="00333DB6">
              <w:rPr>
                <w:rFonts w:cs="Arial"/>
                <w:noProof/>
                <w:szCs w:val="22"/>
              </w:rPr>
              <w:t xml:space="preserve"> </w:t>
            </w:r>
            <w:r>
              <w:rPr>
                <w:rFonts w:cs="Arial"/>
                <w:noProof/>
                <w:szCs w:val="22"/>
              </w:rPr>
              <w:t>–</w:t>
            </w:r>
            <w:r w:rsidRPr="00333DB6">
              <w:rPr>
                <w:rFonts w:cs="Arial"/>
                <w:noProof/>
                <w:szCs w:val="22"/>
              </w:rPr>
              <w:t xml:space="preserve"> Zoning</w:t>
            </w:r>
            <w:r>
              <w:rPr>
                <w:rFonts w:cs="Arial"/>
                <w:noProof/>
                <w:szCs w:val="22"/>
              </w:rPr>
              <w:t>:</w:t>
            </w:r>
            <w:r w:rsidRPr="000D0AB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Residential Agricultural – 2.25 Acre Minimum (R-A-2.25) </w:t>
            </w:r>
            <w:r w:rsidRPr="00B44FF3">
              <w:rPr>
                <w:rFonts w:cs="Arial"/>
                <w:noProof/>
                <w:szCs w:val="22"/>
              </w:rPr>
              <w:t xml:space="preserve">– </w:t>
            </w:r>
            <w:r w:rsidRPr="00333DB6">
              <w:rPr>
                <w:rFonts w:cs="Arial"/>
                <w:noProof/>
                <w:szCs w:val="22"/>
              </w:rPr>
              <w:t xml:space="preserve">APPROVED PROJECT DESCRIPTION: </w:t>
            </w:r>
            <w:r w:rsidRPr="00333DB6">
              <w:rPr>
                <w:rFonts w:cs="Arial"/>
                <w:szCs w:val="22"/>
              </w:rPr>
              <w:t xml:space="preserve">Schedule </w:t>
            </w:r>
            <w:r>
              <w:rPr>
                <w:rFonts w:cs="Arial"/>
                <w:szCs w:val="22"/>
              </w:rPr>
              <w:t>‘</w:t>
            </w:r>
            <w:r w:rsidRPr="00333DB6"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>’</w:t>
            </w:r>
            <w:r w:rsidRPr="004615FD">
              <w:rPr>
                <w:rFonts w:cs="Arial"/>
                <w:noProof/>
                <w:szCs w:val="22"/>
              </w:rPr>
              <w:t xml:space="preserve"> subdivision of 20.57 acres into two (2) residential parcels with Parcel 1 and Parcel 2 being 8.42 and 12.15 gross acres, respectively</w:t>
            </w:r>
            <w:r w:rsidRPr="00B44FF3">
              <w:rPr>
                <w:rFonts w:cs="Arial"/>
                <w:noProof/>
                <w:szCs w:val="22"/>
              </w:rPr>
              <w:t xml:space="preserve"> – </w:t>
            </w:r>
            <w:r w:rsidRPr="00B533CD">
              <w:rPr>
                <w:rFonts w:cs="Arial"/>
                <w:b/>
                <w:noProof/>
                <w:szCs w:val="22"/>
              </w:rPr>
              <w:t>REQUEST:</w:t>
            </w:r>
            <w:r w:rsidRPr="00333DB6">
              <w:rPr>
                <w:rFonts w:cs="Arial"/>
                <w:noProof/>
                <w:szCs w:val="22"/>
              </w:rPr>
              <w:t xml:space="preserve"> </w:t>
            </w:r>
            <w:r>
              <w:rPr>
                <w:rFonts w:cs="Arial"/>
                <w:noProof/>
                <w:szCs w:val="22"/>
              </w:rPr>
              <w:t>FIRST</w:t>
            </w:r>
            <w:r w:rsidRPr="00B533CD">
              <w:rPr>
                <w:rFonts w:cs="Arial"/>
                <w:bCs/>
                <w:iCs/>
                <w:color w:val="000000"/>
                <w:szCs w:val="22"/>
              </w:rPr>
              <w:t xml:space="preserve"> EXTENSION OF TIME REQUEST for TENTATIVE PARCEL MAP No. 35864, extending the expiration date to May 2</w:t>
            </w:r>
            <w:r>
              <w:rPr>
                <w:rFonts w:cs="Arial"/>
                <w:bCs/>
                <w:iCs/>
                <w:color w:val="000000"/>
                <w:szCs w:val="22"/>
              </w:rPr>
              <w:t>0,</w:t>
            </w:r>
            <w:r>
              <w:rPr>
                <w:rFonts w:cs="Arial"/>
                <w:bCs/>
                <w:iCs/>
                <w:color w:val="000000"/>
                <w:szCs w:val="22"/>
                <w:vertAlign w:val="superscript"/>
              </w:rPr>
              <w:t xml:space="preserve"> </w:t>
            </w:r>
            <w:r w:rsidRPr="00B533CD">
              <w:rPr>
                <w:rFonts w:cs="Arial"/>
                <w:bCs/>
                <w:iCs/>
                <w:color w:val="000000"/>
                <w:szCs w:val="22"/>
              </w:rPr>
              <w:t xml:space="preserve">2017. </w:t>
            </w:r>
            <w:r>
              <w:rPr>
                <w:rFonts w:cs="Arial"/>
                <w:bCs/>
                <w:iCs/>
                <w:color w:val="000000"/>
                <w:szCs w:val="22"/>
              </w:rPr>
              <w:t xml:space="preserve">APN: 257-220-017.  </w:t>
            </w:r>
            <w:r w:rsidRPr="00B533CD">
              <w:rPr>
                <w:rFonts w:cs="Arial"/>
                <w:bCs/>
                <w:iCs/>
                <w:color w:val="000000"/>
                <w:szCs w:val="22"/>
              </w:rPr>
              <w:t>P</w:t>
            </w:r>
            <w:r>
              <w:rPr>
                <w:rFonts w:cs="Arial"/>
                <w:bCs/>
                <w:iCs/>
                <w:color w:val="000000"/>
                <w:szCs w:val="22"/>
              </w:rPr>
              <w:t>roject Planner Dionne Harris</w:t>
            </w:r>
            <w:r w:rsidRPr="00B533CD">
              <w:rPr>
                <w:rFonts w:cs="Arial"/>
                <w:bCs/>
                <w:iCs/>
                <w:color w:val="000000"/>
                <w:szCs w:val="22"/>
              </w:rPr>
              <w:t xml:space="preserve"> at 951-955-</w:t>
            </w:r>
            <w:r>
              <w:rPr>
                <w:rFonts w:cs="Arial"/>
                <w:bCs/>
                <w:iCs/>
                <w:color w:val="000000"/>
                <w:szCs w:val="22"/>
              </w:rPr>
              <w:t>6836</w:t>
            </w:r>
            <w:r w:rsidRPr="00B533CD">
              <w:rPr>
                <w:rFonts w:cs="Arial"/>
                <w:bCs/>
                <w:iCs/>
                <w:color w:val="000000"/>
                <w:szCs w:val="22"/>
              </w:rPr>
              <w:t xml:space="preserve"> or email at </w:t>
            </w:r>
            <w:hyperlink r:id="rId11" w:history="1">
              <w:r w:rsidRPr="00D01BF7">
                <w:rPr>
                  <w:rStyle w:val="Hyperlink"/>
                  <w:rFonts w:cs="Arial"/>
                  <w:bCs/>
                  <w:iCs/>
                  <w:szCs w:val="22"/>
                </w:rPr>
                <w:t>dharris@rctlma.org</w:t>
              </w:r>
            </w:hyperlink>
            <w:r>
              <w:rPr>
                <w:rFonts w:cs="Arial"/>
                <w:bCs/>
                <w:iCs/>
                <w:color w:val="000000"/>
                <w:szCs w:val="22"/>
              </w:rPr>
              <w:t xml:space="preserve">. </w:t>
            </w:r>
          </w:p>
          <w:p w:rsidR="00DC0A8C" w:rsidRDefault="00DC0A8C" w:rsidP="005C11C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Cs w:val="22"/>
              </w:rPr>
            </w:pPr>
          </w:p>
        </w:tc>
        <w:tc>
          <w:tcPr>
            <w:tcW w:w="3600" w:type="dxa"/>
          </w:tcPr>
          <w:p w:rsidR="00DC0A8C" w:rsidRPr="00F44261" w:rsidRDefault="00DC0A8C" w:rsidP="00DC0A8C">
            <w:pPr>
              <w:jc w:val="both"/>
              <w:rPr>
                <w:rStyle w:val="boldtext1"/>
                <w:rFonts w:cs="Arial"/>
                <w:bCs w:val="0"/>
                <w:szCs w:val="22"/>
              </w:rPr>
            </w:pPr>
            <w:r>
              <w:rPr>
                <w:rStyle w:val="boldtext1"/>
                <w:rFonts w:cs="Arial"/>
                <w:bCs w:val="0"/>
                <w:szCs w:val="22"/>
              </w:rPr>
              <w:t xml:space="preserve">APPROVED </w:t>
            </w:r>
            <w:r>
              <w:rPr>
                <w:rStyle w:val="boldtext1"/>
                <w:rFonts w:cs="Arial"/>
                <w:bCs w:val="0"/>
                <w:szCs w:val="22"/>
              </w:rPr>
              <w:t xml:space="preserve">FIRST </w:t>
            </w:r>
            <w:r>
              <w:rPr>
                <w:rStyle w:val="boldtext1"/>
                <w:rFonts w:cs="Arial"/>
                <w:bCs w:val="0"/>
                <w:szCs w:val="22"/>
              </w:rPr>
              <w:t xml:space="preserve">EXTENSION OF TIME, EXTENDING THE EXPIRATION DATE TO </w:t>
            </w:r>
            <w:r>
              <w:rPr>
                <w:rStyle w:val="boldtext1"/>
                <w:rFonts w:cs="Arial"/>
                <w:bCs w:val="0"/>
                <w:szCs w:val="22"/>
              </w:rPr>
              <w:t>MAY 20</w:t>
            </w:r>
            <w:r>
              <w:rPr>
                <w:rStyle w:val="boldtext1"/>
                <w:rFonts w:cs="Arial"/>
                <w:bCs w:val="0"/>
                <w:szCs w:val="22"/>
              </w:rPr>
              <w:t>, 2017.</w:t>
            </w:r>
          </w:p>
        </w:tc>
      </w:tr>
    </w:tbl>
    <w:p w:rsidR="00AB45EC" w:rsidRPr="00FD165A" w:rsidRDefault="001E6F62" w:rsidP="001E6F62">
      <w:pPr>
        <w:tabs>
          <w:tab w:val="left" w:pos="810"/>
        </w:tabs>
        <w:jc w:val="both"/>
        <w:rPr>
          <w:rFonts w:cs="Arial"/>
          <w:szCs w:val="22"/>
          <w:u w:val="single"/>
        </w:rPr>
      </w:pPr>
      <w:r w:rsidRPr="00FD165A">
        <w:rPr>
          <w:rFonts w:cs="Arial"/>
          <w:b/>
          <w:szCs w:val="22"/>
        </w:rPr>
        <w:t>2.0</w:t>
      </w:r>
      <w:r w:rsidRPr="00FD165A">
        <w:rPr>
          <w:rFonts w:cs="Arial"/>
          <w:szCs w:val="22"/>
        </w:rPr>
        <w:tab/>
      </w:r>
      <w:r w:rsidR="00ED69F6">
        <w:rPr>
          <w:rFonts w:cs="Arial"/>
          <w:szCs w:val="22"/>
          <w:u w:val="single"/>
        </w:rPr>
        <w:t xml:space="preserve"> HEARINGS - </w:t>
      </w:r>
      <w:r w:rsidR="008F1B7F">
        <w:rPr>
          <w:rFonts w:cs="Arial"/>
          <w:szCs w:val="22"/>
          <w:u w:val="single"/>
        </w:rPr>
        <w:t xml:space="preserve">CONTINUED ITEMS </w:t>
      </w:r>
      <w:r w:rsidRPr="00FD165A">
        <w:rPr>
          <w:rFonts w:cs="Arial"/>
          <w:b/>
          <w:szCs w:val="22"/>
          <w:u w:val="single"/>
        </w:rPr>
        <w:t>1:30</w:t>
      </w:r>
      <w:r w:rsidRPr="00FD165A">
        <w:rPr>
          <w:rFonts w:cs="Arial"/>
          <w:szCs w:val="22"/>
          <w:u w:val="single"/>
        </w:rPr>
        <w:t xml:space="preserve"> </w:t>
      </w:r>
      <w:r w:rsidR="00D829C1" w:rsidRPr="00FD165A">
        <w:rPr>
          <w:rFonts w:cs="Arial"/>
          <w:b/>
          <w:szCs w:val="22"/>
          <w:u w:val="single"/>
        </w:rPr>
        <w:t>p</w:t>
      </w:r>
      <w:r w:rsidRPr="00FD165A">
        <w:rPr>
          <w:rFonts w:cs="Arial"/>
          <w:b/>
          <w:szCs w:val="22"/>
          <w:u w:val="single"/>
        </w:rPr>
        <w:t>.m.</w:t>
      </w:r>
      <w:r w:rsidRPr="00FD165A">
        <w:rPr>
          <w:rFonts w:cs="Arial"/>
          <w:szCs w:val="22"/>
          <w:u w:val="single"/>
        </w:rPr>
        <w:t xml:space="preserve"> or</w:t>
      </w:r>
      <w:r w:rsidR="00ED69F6">
        <w:rPr>
          <w:rFonts w:cs="Arial"/>
          <w:szCs w:val="22"/>
          <w:u w:val="single"/>
        </w:rPr>
        <w:t xml:space="preserve"> as soon as possible thereafter:</w:t>
      </w:r>
    </w:p>
    <w:p w:rsidR="001E6F62" w:rsidRPr="00487757" w:rsidRDefault="001E6F62">
      <w:pPr>
        <w:ind w:left="720"/>
        <w:jc w:val="both"/>
        <w:rPr>
          <w:rFonts w:cs="Arial"/>
          <w:sz w:val="16"/>
          <w:szCs w:val="16"/>
          <w:u w:val="single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45"/>
        <w:gridCol w:w="4886"/>
        <w:gridCol w:w="4909"/>
      </w:tblGrid>
      <w:tr w:rsidR="0045326A" w:rsidRPr="00FD165A" w:rsidTr="001755CE">
        <w:trPr>
          <w:trHeight w:val="207"/>
        </w:trPr>
        <w:tc>
          <w:tcPr>
            <w:tcW w:w="645" w:type="dxa"/>
          </w:tcPr>
          <w:p w:rsidR="0045326A" w:rsidRPr="00FD165A" w:rsidRDefault="0045326A" w:rsidP="008E3620">
            <w:pPr>
              <w:jc w:val="both"/>
              <w:rPr>
                <w:rFonts w:cs="Arial"/>
                <w:szCs w:val="22"/>
              </w:rPr>
            </w:pPr>
            <w:r w:rsidRPr="00FD165A">
              <w:rPr>
                <w:rFonts w:cs="Arial"/>
                <w:szCs w:val="22"/>
              </w:rPr>
              <w:t>2.1</w:t>
            </w:r>
          </w:p>
        </w:tc>
        <w:tc>
          <w:tcPr>
            <w:tcW w:w="4886" w:type="dxa"/>
          </w:tcPr>
          <w:p w:rsidR="0045326A" w:rsidRDefault="0045326A" w:rsidP="001755CE">
            <w:pPr>
              <w:jc w:val="both"/>
              <w:rPr>
                <w:rFonts w:cs="Arial"/>
                <w:b/>
                <w:szCs w:val="22"/>
              </w:rPr>
            </w:pPr>
          </w:p>
          <w:p w:rsidR="00DC0A8C" w:rsidRPr="0091548F" w:rsidRDefault="00DC0A8C" w:rsidP="001755CE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909" w:type="dxa"/>
          </w:tcPr>
          <w:p w:rsidR="00487757" w:rsidRPr="00F50238" w:rsidRDefault="00487757" w:rsidP="00F871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22"/>
              </w:rPr>
            </w:pPr>
          </w:p>
        </w:tc>
      </w:tr>
    </w:tbl>
    <w:p w:rsidR="008F1B7F" w:rsidRPr="00FD165A" w:rsidRDefault="00EB3195" w:rsidP="008F1B7F">
      <w:pPr>
        <w:tabs>
          <w:tab w:val="left" w:pos="810"/>
        </w:tabs>
        <w:jc w:val="both"/>
        <w:rPr>
          <w:rFonts w:cs="Arial"/>
          <w:szCs w:val="22"/>
          <w:u w:val="single"/>
        </w:rPr>
      </w:pPr>
      <w:r>
        <w:rPr>
          <w:b/>
          <w:szCs w:val="22"/>
        </w:rPr>
        <w:t>3</w:t>
      </w:r>
      <w:r w:rsidR="00212EE2">
        <w:rPr>
          <w:b/>
          <w:szCs w:val="22"/>
        </w:rPr>
        <w:t>.0</w:t>
      </w:r>
      <w:r w:rsidR="00212EE2">
        <w:rPr>
          <w:b/>
          <w:szCs w:val="22"/>
        </w:rPr>
        <w:tab/>
      </w:r>
      <w:r w:rsidR="00ED69F6">
        <w:rPr>
          <w:rFonts w:cs="Arial"/>
          <w:szCs w:val="22"/>
          <w:u w:val="single"/>
        </w:rPr>
        <w:t xml:space="preserve">HEARINGS - </w:t>
      </w:r>
      <w:r w:rsidR="008F1B7F">
        <w:rPr>
          <w:rFonts w:cs="Arial"/>
          <w:szCs w:val="22"/>
          <w:u w:val="single"/>
        </w:rPr>
        <w:t xml:space="preserve">NEW </w:t>
      </w:r>
      <w:proofErr w:type="gramStart"/>
      <w:r w:rsidR="008F1B7F">
        <w:rPr>
          <w:rFonts w:cs="Arial"/>
          <w:szCs w:val="22"/>
          <w:u w:val="single"/>
        </w:rPr>
        <w:t xml:space="preserve">ITEMS  </w:t>
      </w:r>
      <w:r w:rsidR="008F1B7F" w:rsidRPr="00FD165A">
        <w:rPr>
          <w:rFonts w:cs="Arial"/>
          <w:b/>
          <w:szCs w:val="22"/>
          <w:u w:val="single"/>
        </w:rPr>
        <w:t>1:30</w:t>
      </w:r>
      <w:proofErr w:type="gramEnd"/>
      <w:r w:rsidR="008F1B7F" w:rsidRPr="00FD165A">
        <w:rPr>
          <w:rFonts w:cs="Arial"/>
          <w:szCs w:val="22"/>
          <w:u w:val="single"/>
        </w:rPr>
        <w:t xml:space="preserve"> </w:t>
      </w:r>
      <w:r w:rsidR="008F1B7F" w:rsidRPr="00FD165A">
        <w:rPr>
          <w:rFonts w:cs="Arial"/>
          <w:b/>
          <w:szCs w:val="22"/>
          <w:u w:val="single"/>
        </w:rPr>
        <w:t>p.m.</w:t>
      </w:r>
      <w:r w:rsidR="008F1B7F" w:rsidRPr="00FD165A">
        <w:rPr>
          <w:rFonts w:cs="Arial"/>
          <w:szCs w:val="22"/>
          <w:u w:val="single"/>
        </w:rPr>
        <w:t xml:space="preserve"> or as soon as possible thereafter</w:t>
      </w:r>
      <w:r w:rsidR="00ED69F6">
        <w:rPr>
          <w:rFonts w:cs="Arial"/>
          <w:szCs w:val="22"/>
          <w:u w:val="single"/>
        </w:rPr>
        <w:t>:</w:t>
      </w:r>
    </w:p>
    <w:p w:rsidR="008F1B7F" w:rsidRPr="00487757" w:rsidRDefault="008F1B7F" w:rsidP="001E6F62">
      <w:pPr>
        <w:jc w:val="both"/>
        <w:rPr>
          <w:b/>
          <w:sz w:val="16"/>
          <w:szCs w:val="16"/>
        </w:rPr>
      </w:pPr>
    </w:p>
    <w:tbl>
      <w:tblPr>
        <w:tblW w:w="15349" w:type="dxa"/>
        <w:tblInd w:w="288" w:type="dxa"/>
        <w:tblLook w:val="01E0" w:firstRow="1" w:lastRow="1" w:firstColumn="1" w:lastColumn="1" w:noHBand="0" w:noVBand="0"/>
      </w:tblPr>
      <w:tblGrid>
        <w:gridCol w:w="645"/>
        <w:gridCol w:w="4886"/>
        <w:gridCol w:w="4909"/>
        <w:gridCol w:w="4909"/>
      </w:tblGrid>
      <w:tr w:rsidR="0025594E" w:rsidRPr="00F50238" w:rsidTr="0025594E">
        <w:trPr>
          <w:trHeight w:val="207"/>
        </w:trPr>
        <w:tc>
          <w:tcPr>
            <w:tcW w:w="645" w:type="dxa"/>
          </w:tcPr>
          <w:p w:rsidR="0025594E" w:rsidRPr="00FD165A" w:rsidRDefault="0025594E" w:rsidP="005B2B9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</w:t>
            </w:r>
          </w:p>
        </w:tc>
        <w:tc>
          <w:tcPr>
            <w:tcW w:w="4886" w:type="dxa"/>
          </w:tcPr>
          <w:p w:rsidR="0025594E" w:rsidRPr="00F44261" w:rsidRDefault="0025594E" w:rsidP="00313CF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NONE</w:t>
            </w:r>
          </w:p>
        </w:tc>
        <w:tc>
          <w:tcPr>
            <w:tcW w:w="4909" w:type="dxa"/>
          </w:tcPr>
          <w:p w:rsidR="0025594E" w:rsidRPr="00F50238" w:rsidRDefault="0025594E" w:rsidP="00DC0A8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909" w:type="dxa"/>
          </w:tcPr>
          <w:p w:rsidR="0025594E" w:rsidRDefault="0025594E" w:rsidP="00487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22"/>
              </w:rPr>
            </w:pPr>
          </w:p>
          <w:p w:rsidR="0025594E" w:rsidRPr="00F50238" w:rsidRDefault="0025594E" w:rsidP="00487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22"/>
              </w:rPr>
            </w:pPr>
          </w:p>
        </w:tc>
      </w:tr>
    </w:tbl>
    <w:p w:rsidR="00EB3195" w:rsidRPr="00EB3195" w:rsidRDefault="0091548F" w:rsidP="001E6F62">
      <w:pPr>
        <w:jc w:val="both"/>
        <w:rPr>
          <w:b/>
          <w:szCs w:val="22"/>
          <w:u w:val="single"/>
        </w:rPr>
      </w:pPr>
      <w:r>
        <w:rPr>
          <w:b/>
          <w:szCs w:val="22"/>
        </w:rPr>
        <w:t>4.0</w:t>
      </w:r>
      <w:r>
        <w:rPr>
          <w:b/>
          <w:szCs w:val="22"/>
        </w:rPr>
        <w:tab/>
      </w:r>
      <w:r w:rsidR="003B7E89">
        <w:rPr>
          <w:b/>
          <w:szCs w:val="22"/>
        </w:rPr>
        <w:tab/>
      </w:r>
      <w:r w:rsidR="00EB3195" w:rsidRPr="00EB3195">
        <w:rPr>
          <w:szCs w:val="22"/>
          <w:u w:val="single"/>
        </w:rPr>
        <w:t>SCOPING SESSION</w:t>
      </w:r>
      <w:r w:rsidR="00ED69F6">
        <w:rPr>
          <w:szCs w:val="22"/>
          <w:u w:val="single"/>
        </w:rPr>
        <w:t>:</w:t>
      </w:r>
    </w:p>
    <w:p w:rsidR="00EB3195" w:rsidRPr="00487757" w:rsidRDefault="00EB3195" w:rsidP="001E6F62">
      <w:pPr>
        <w:jc w:val="both"/>
        <w:rPr>
          <w:b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22"/>
        <w:gridCol w:w="4968"/>
        <w:gridCol w:w="4950"/>
      </w:tblGrid>
      <w:tr w:rsidR="00EB3195" w:rsidRPr="00FD165A" w:rsidTr="00D924F9">
        <w:trPr>
          <w:trHeight w:val="272"/>
        </w:trPr>
        <w:tc>
          <w:tcPr>
            <w:tcW w:w="522" w:type="dxa"/>
          </w:tcPr>
          <w:p w:rsidR="00EB3195" w:rsidRPr="00FD165A" w:rsidRDefault="00F87172" w:rsidP="00D924F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EB3195" w:rsidRPr="00FD165A">
              <w:rPr>
                <w:rFonts w:cs="Arial"/>
                <w:szCs w:val="22"/>
              </w:rPr>
              <w:t>.1</w:t>
            </w:r>
          </w:p>
        </w:tc>
        <w:tc>
          <w:tcPr>
            <w:tcW w:w="4968" w:type="dxa"/>
          </w:tcPr>
          <w:p w:rsidR="00EB3195" w:rsidRPr="005C11CA" w:rsidRDefault="0025594E" w:rsidP="00EB31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none</w:t>
            </w:r>
          </w:p>
        </w:tc>
        <w:tc>
          <w:tcPr>
            <w:tcW w:w="4950" w:type="dxa"/>
          </w:tcPr>
          <w:p w:rsidR="00EB3195" w:rsidRPr="00487757" w:rsidRDefault="00EB3195" w:rsidP="00D924F9">
            <w:pPr>
              <w:jc w:val="both"/>
              <w:rPr>
                <w:rStyle w:val="boldtext1"/>
                <w:rFonts w:cs="Arial"/>
                <w:bCs w:val="0"/>
                <w:szCs w:val="22"/>
              </w:rPr>
            </w:pPr>
          </w:p>
        </w:tc>
      </w:tr>
    </w:tbl>
    <w:p w:rsidR="00EB3195" w:rsidRPr="00487757" w:rsidRDefault="00EB3195" w:rsidP="001E6F62">
      <w:pPr>
        <w:jc w:val="both"/>
        <w:rPr>
          <w:b/>
          <w:sz w:val="16"/>
          <w:szCs w:val="16"/>
        </w:rPr>
      </w:pPr>
    </w:p>
    <w:p w:rsidR="00F44261" w:rsidRDefault="0091548F" w:rsidP="001E6F62">
      <w:pPr>
        <w:jc w:val="both"/>
        <w:rPr>
          <w:b/>
          <w:szCs w:val="22"/>
        </w:rPr>
      </w:pPr>
      <w:r>
        <w:rPr>
          <w:b/>
          <w:szCs w:val="22"/>
        </w:rPr>
        <w:t>5</w:t>
      </w:r>
      <w:r w:rsidR="00EB3195">
        <w:rPr>
          <w:b/>
          <w:szCs w:val="22"/>
        </w:rPr>
        <w:t>.0</w:t>
      </w:r>
      <w:r w:rsidR="00EB3195">
        <w:rPr>
          <w:b/>
          <w:szCs w:val="22"/>
        </w:rPr>
        <w:tab/>
      </w:r>
      <w:r w:rsidR="003B7E89">
        <w:rPr>
          <w:b/>
          <w:szCs w:val="22"/>
        </w:rPr>
        <w:tab/>
      </w:r>
      <w:r w:rsidR="001E6F62" w:rsidRPr="00FD165A">
        <w:rPr>
          <w:szCs w:val="22"/>
          <w:u w:val="single"/>
        </w:rPr>
        <w:t>PUBLIC COMMENTS:</w:t>
      </w:r>
      <w:r w:rsidR="00F44261" w:rsidRPr="00F44261">
        <w:rPr>
          <w:szCs w:val="22"/>
        </w:rPr>
        <w:t xml:space="preserve">  </w:t>
      </w:r>
    </w:p>
    <w:p w:rsidR="00F44261" w:rsidRDefault="00F44261" w:rsidP="001E6F62">
      <w:pPr>
        <w:jc w:val="both"/>
        <w:rPr>
          <w:b/>
          <w:szCs w:val="22"/>
        </w:rPr>
      </w:pPr>
    </w:p>
    <w:p w:rsidR="00554256" w:rsidRPr="00C5095F" w:rsidRDefault="00F44261" w:rsidP="00487757">
      <w:pPr>
        <w:ind w:left="432" w:firstLine="432"/>
        <w:jc w:val="both"/>
        <w:rPr>
          <w:sz w:val="21"/>
          <w:szCs w:val="21"/>
        </w:rPr>
      </w:pPr>
      <w:r>
        <w:rPr>
          <w:b/>
          <w:szCs w:val="22"/>
        </w:rPr>
        <w:t>NONE</w:t>
      </w:r>
    </w:p>
    <w:sectPr w:rsidR="00554256" w:rsidRPr="00C5095F" w:rsidSect="009F65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728" w:right="864" w:bottom="720" w:left="86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42" w:rsidRPr="00C5095F" w:rsidRDefault="00416442">
      <w:pPr>
        <w:rPr>
          <w:sz w:val="20"/>
          <w:szCs w:val="20"/>
        </w:rPr>
      </w:pPr>
      <w:r w:rsidRPr="00C5095F">
        <w:rPr>
          <w:sz w:val="20"/>
          <w:szCs w:val="20"/>
        </w:rPr>
        <w:separator/>
      </w:r>
    </w:p>
  </w:endnote>
  <w:endnote w:type="continuationSeparator" w:id="0">
    <w:p w:rsidR="00416442" w:rsidRPr="00C5095F" w:rsidRDefault="00416442">
      <w:pPr>
        <w:rPr>
          <w:sz w:val="20"/>
          <w:szCs w:val="20"/>
        </w:rPr>
      </w:pPr>
      <w:r w:rsidRPr="00C5095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42" w:rsidRPr="00C5095F" w:rsidRDefault="00703E44">
    <w:pPr>
      <w:pStyle w:val="Footer"/>
      <w:jc w:val="center"/>
      <w:rPr>
        <w:sz w:val="20"/>
        <w:szCs w:val="20"/>
      </w:rPr>
    </w:pPr>
    <w:r w:rsidRPr="00C5095F">
      <w:rPr>
        <w:rStyle w:val="PageNumber"/>
        <w:sz w:val="20"/>
        <w:szCs w:val="20"/>
      </w:rPr>
      <w:fldChar w:fldCharType="begin"/>
    </w:r>
    <w:r w:rsidR="00416442" w:rsidRPr="00C5095F">
      <w:rPr>
        <w:rStyle w:val="PageNumber"/>
        <w:sz w:val="20"/>
        <w:szCs w:val="20"/>
      </w:rPr>
      <w:instrText xml:space="preserve"> PAGE </w:instrText>
    </w:r>
    <w:r w:rsidRPr="00C5095F">
      <w:rPr>
        <w:rStyle w:val="PageNumber"/>
        <w:sz w:val="20"/>
        <w:szCs w:val="20"/>
      </w:rPr>
      <w:fldChar w:fldCharType="separate"/>
    </w:r>
    <w:r w:rsidR="00DC0A8C">
      <w:rPr>
        <w:rStyle w:val="PageNumber"/>
        <w:noProof/>
        <w:sz w:val="20"/>
        <w:szCs w:val="20"/>
      </w:rPr>
      <w:t>2</w:t>
    </w:r>
    <w:r w:rsidRPr="00C509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42" w:rsidRPr="00BB0064" w:rsidRDefault="0041644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42" w:rsidRPr="00C5095F" w:rsidRDefault="00416442">
      <w:pPr>
        <w:rPr>
          <w:sz w:val="20"/>
          <w:szCs w:val="20"/>
        </w:rPr>
      </w:pPr>
      <w:r w:rsidRPr="00C5095F">
        <w:rPr>
          <w:sz w:val="20"/>
          <w:szCs w:val="20"/>
        </w:rPr>
        <w:separator/>
      </w:r>
    </w:p>
  </w:footnote>
  <w:footnote w:type="continuationSeparator" w:id="0">
    <w:p w:rsidR="00416442" w:rsidRPr="00C5095F" w:rsidRDefault="00416442">
      <w:pPr>
        <w:rPr>
          <w:sz w:val="20"/>
          <w:szCs w:val="20"/>
        </w:rPr>
      </w:pPr>
      <w:r w:rsidRPr="00C5095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42" w:rsidRDefault="00416442" w:rsidP="00260C87">
    <w:pPr>
      <w:tabs>
        <w:tab w:val="right" w:pos="11340"/>
      </w:tabs>
      <w:rPr>
        <w:b/>
        <w:bCs/>
        <w:szCs w:val="22"/>
      </w:rPr>
    </w:pPr>
  </w:p>
  <w:p w:rsidR="00416442" w:rsidRPr="00C5095F" w:rsidRDefault="00416442" w:rsidP="00260C87">
    <w:pPr>
      <w:tabs>
        <w:tab w:val="right" w:pos="11340"/>
      </w:tabs>
      <w:rPr>
        <w:b/>
        <w:bCs/>
        <w:sz w:val="20"/>
        <w:szCs w:val="20"/>
      </w:rPr>
    </w:pPr>
    <w:r w:rsidRPr="00CD6BB8">
      <w:rPr>
        <w:b/>
        <w:bCs/>
        <w:szCs w:val="22"/>
      </w:rPr>
      <w:t>DIRECTOR’S HEARING</w:t>
    </w:r>
    <w:r w:rsidR="009C0D6B">
      <w:rPr>
        <w:b/>
        <w:bCs/>
        <w:szCs w:val="22"/>
      </w:rPr>
      <w:t xml:space="preserve">                                                                  </w:t>
    </w:r>
    <w:r w:rsidR="001B4C3A">
      <w:rPr>
        <w:b/>
        <w:bCs/>
        <w:szCs w:val="22"/>
      </w:rPr>
      <w:t xml:space="preserve">                             </w:t>
    </w:r>
    <w:r w:rsidR="009C0D6B">
      <w:rPr>
        <w:b/>
        <w:bCs/>
        <w:szCs w:val="22"/>
      </w:rPr>
      <w:t xml:space="preserve"> </w:t>
    </w:r>
    <w:r w:rsidR="008E3620">
      <w:rPr>
        <w:b/>
        <w:bCs/>
        <w:szCs w:val="22"/>
      </w:rPr>
      <w:t xml:space="preserve">     </w:t>
    </w:r>
    <w:r w:rsidR="0091548F">
      <w:rPr>
        <w:b/>
        <w:bCs/>
        <w:szCs w:val="22"/>
      </w:rPr>
      <w:t xml:space="preserve">     APRIL 20,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42" w:rsidRDefault="00416442" w:rsidP="00D86119">
    <w:pPr>
      <w:pStyle w:val="Title"/>
      <w:rPr>
        <w:rFonts w:ascii="Arial" w:hAnsi="Arial"/>
        <w:b/>
        <w:sz w:val="22"/>
        <w:szCs w:val="22"/>
      </w:rPr>
    </w:pPr>
  </w:p>
  <w:p w:rsidR="00416442" w:rsidRDefault="00416442" w:rsidP="00D86119">
    <w:pPr>
      <w:pStyle w:val="Title"/>
      <w:rPr>
        <w:rFonts w:ascii="Arial" w:hAnsi="Arial"/>
        <w:b/>
        <w:sz w:val="22"/>
        <w:szCs w:val="22"/>
      </w:rPr>
    </w:pPr>
  </w:p>
  <w:p w:rsidR="00416442" w:rsidRPr="002919ED" w:rsidRDefault="0025594E" w:rsidP="00D86119">
    <w:pPr>
      <w:pStyle w:val="Title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DIRECTOR’S HEARING</w:t>
    </w:r>
  </w:p>
  <w:p w:rsidR="00416442" w:rsidRPr="002919ED" w:rsidRDefault="00416442" w:rsidP="00D86119">
    <w:pPr>
      <w:jc w:val="center"/>
      <w:rPr>
        <w:rFonts w:cs="Arial"/>
        <w:b/>
        <w:bCs/>
        <w:sz w:val="28"/>
        <w:szCs w:val="28"/>
      </w:rPr>
    </w:pPr>
    <w:r w:rsidRPr="002919ED">
      <w:rPr>
        <w:rFonts w:cs="Arial"/>
        <w:b/>
        <w:bCs/>
        <w:sz w:val="28"/>
        <w:szCs w:val="28"/>
      </w:rPr>
      <w:t>REPORT OF ACTIONS</w:t>
    </w:r>
  </w:p>
  <w:p w:rsidR="00416442" w:rsidRPr="00C44129" w:rsidRDefault="00DC0A8C" w:rsidP="00F6145D">
    <w:pPr>
      <w:pStyle w:val="Heading5"/>
      <w:jc w:val="center"/>
      <w:rPr>
        <w:b/>
        <w:sz w:val="28"/>
        <w:szCs w:val="28"/>
        <w:u w:val="none"/>
      </w:rPr>
    </w:pPr>
    <w:r>
      <w:rPr>
        <w:b/>
        <w:sz w:val="28"/>
        <w:szCs w:val="28"/>
        <w:u w:val="none"/>
      </w:rPr>
      <w:t>NOVEMBER 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0E"/>
    <w:multiLevelType w:val="multilevel"/>
    <w:tmpl w:val="B75248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EA67F51"/>
    <w:multiLevelType w:val="multilevel"/>
    <w:tmpl w:val="2B6631A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">
    <w:nsid w:val="3AF75150"/>
    <w:multiLevelType w:val="multilevel"/>
    <w:tmpl w:val="CC16FD02"/>
    <w:lvl w:ilvl="0">
      <w:start w:val="4"/>
      <w:numFmt w:val="none"/>
      <w:lvlText w:val="1.0"/>
      <w:lvlJc w:val="left"/>
      <w:pPr>
        <w:tabs>
          <w:tab w:val="num" w:pos="1998"/>
        </w:tabs>
        <w:ind w:left="1998" w:hanging="720"/>
      </w:pPr>
      <w:rPr>
        <w:rFonts w:hint="default"/>
        <w:b/>
        <w:i w:val="0"/>
        <w:u w:val="none"/>
      </w:rPr>
    </w:lvl>
    <w:lvl w:ilvl="1">
      <w:start w:val="3"/>
      <w:numFmt w:val="none"/>
      <w:lvlText w:val="1.1"/>
      <w:lvlJc w:val="left"/>
      <w:pPr>
        <w:tabs>
          <w:tab w:val="num" w:pos="2718"/>
        </w:tabs>
        <w:ind w:left="2718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3438"/>
        </w:tabs>
        <w:ind w:left="34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238"/>
        </w:tabs>
        <w:ind w:left="523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958"/>
        </w:tabs>
        <w:ind w:left="5958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758"/>
        </w:tabs>
        <w:ind w:left="77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838"/>
        </w:tabs>
        <w:ind w:left="8838" w:hanging="1800"/>
      </w:pPr>
      <w:rPr>
        <w:rFonts w:hint="default"/>
        <w:u w:val="none"/>
      </w:rPr>
    </w:lvl>
  </w:abstractNum>
  <w:abstractNum w:abstractNumId="3">
    <w:nsid w:val="3B747F54"/>
    <w:multiLevelType w:val="multilevel"/>
    <w:tmpl w:val="F0DCE652"/>
    <w:lvl w:ilvl="0">
      <w:start w:val="2"/>
      <w:numFmt w:val="none"/>
      <w:lvlText w:val="5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4">
    <w:nsid w:val="58CD6AB2"/>
    <w:multiLevelType w:val="multilevel"/>
    <w:tmpl w:val="C9E050CE"/>
    <w:lvl w:ilvl="0">
      <w:start w:val="3"/>
      <w:numFmt w:val="none"/>
      <w:lvlText w:val="2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FCF49D0"/>
    <w:multiLevelType w:val="multilevel"/>
    <w:tmpl w:val="5B98553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67741AE1"/>
    <w:multiLevelType w:val="hybridMultilevel"/>
    <w:tmpl w:val="B1047968"/>
    <w:lvl w:ilvl="0" w:tplc="66CC3D52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03C01"/>
    <w:multiLevelType w:val="multilevel"/>
    <w:tmpl w:val="B75248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4">
    <w:abstractNumId w:val="6"/>
  </w:num>
  <w:num w:numId="5">
    <w:abstractNumId w:val="4"/>
  </w:num>
  <w:num w:numId="6">
    <w:abstractNumId w:val="3"/>
    <w:lvlOverride w:ilvl="0">
      <w:lvl w:ilvl="0">
        <w:start w:val="2"/>
        <w:numFmt w:val="none"/>
        <w:lvlText w:val="3.0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 w:hint="default"/>
          <w:b/>
          <w:i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08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  <w:u w:val="none"/>
        </w:rPr>
      </w:lvl>
    </w:lvlOverride>
  </w:num>
  <w:num w:numId="7">
    <w:abstractNumId w:val="1"/>
  </w:num>
  <w:num w:numId="8">
    <w:abstractNumId w:val="0"/>
    <w:lvlOverride w:ilvl="0">
      <w:lvl w:ilvl="0">
        <w:start w:val="3"/>
        <w:numFmt w:val="none"/>
        <w:lvlText w:val="5.0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7"/>
    <w:rsid w:val="00002B6C"/>
    <w:rsid w:val="000030D0"/>
    <w:rsid w:val="000063F4"/>
    <w:rsid w:val="00013A8B"/>
    <w:rsid w:val="0001422A"/>
    <w:rsid w:val="000145B4"/>
    <w:rsid w:val="000210CA"/>
    <w:rsid w:val="00021EE1"/>
    <w:rsid w:val="00022DAA"/>
    <w:rsid w:val="000234E1"/>
    <w:rsid w:val="00023608"/>
    <w:rsid w:val="00024102"/>
    <w:rsid w:val="00027CFC"/>
    <w:rsid w:val="00030A5D"/>
    <w:rsid w:val="00031B7A"/>
    <w:rsid w:val="000347BC"/>
    <w:rsid w:val="000364DB"/>
    <w:rsid w:val="000365CA"/>
    <w:rsid w:val="0003730E"/>
    <w:rsid w:val="00040007"/>
    <w:rsid w:val="0004343C"/>
    <w:rsid w:val="000438C7"/>
    <w:rsid w:val="00043C31"/>
    <w:rsid w:val="00044594"/>
    <w:rsid w:val="00046EC3"/>
    <w:rsid w:val="000476ED"/>
    <w:rsid w:val="0005095E"/>
    <w:rsid w:val="00051EBD"/>
    <w:rsid w:val="00052691"/>
    <w:rsid w:val="00052BC4"/>
    <w:rsid w:val="00053C3A"/>
    <w:rsid w:val="000540E6"/>
    <w:rsid w:val="00055D26"/>
    <w:rsid w:val="00057ACF"/>
    <w:rsid w:val="00061728"/>
    <w:rsid w:val="00062183"/>
    <w:rsid w:val="00063C66"/>
    <w:rsid w:val="000640A8"/>
    <w:rsid w:val="00065C6C"/>
    <w:rsid w:val="00066C72"/>
    <w:rsid w:val="00070A42"/>
    <w:rsid w:val="0007401C"/>
    <w:rsid w:val="00076A45"/>
    <w:rsid w:val="00076B9B"/>
    <w:rsid w:val="00076EE1"/>
    <w:rsid w:val="00077221"/>
    <w:rsid w:val="000774DB"/>
    <w:rsid w:val="00082065"/>
    <w:rsid w:val="00083039"/>
    <w:rsid w:val="0008539A"/>
    <w:rsid w:val="00090448"/>
    <w:rsid w:val="00092605"/>
    <w:rsid w:val="00094D1F"/>
    <w:rsid w:val="00095FBB"/>
    <w:rsid w:val="000A5DD1"/>
    <w:rsid w:val="000A652A"/>
    <w:rsid w:val="000B0E64"/>
    <w:rsid w:val="000B1A92"/>
    <w:rsid w:val="000B3E73"/>
    <w:rsid w:val="000B611E"/>
    <w:rsid w:val="000B6A2E"/>
    <w:rsid w:val="000B749F"/>
    <w:rsid w:val="000C08DD"/>
    <w:rsid w:val="000C2547"/>
    <w:rsid w:val="000C623F"/>
    <w:rsid w:val="000C7F04"/>
    <w:rsid w:val="000D034E"/>
    <w:rsid w:val="000D4504"/>
    <w:rsid w:val="000E04C5"/>
    <w:rsid w:val="000E07B2"/>
    <w:rsid w:val="000E2B3D"/>
    <w:rsid w:val="000E2BFB"/>
    <w:rsid w:val="000E3DF8"/>
    <w:rsid w:val="000E4909"/>
    <w:rsid w:val="000F059D"/>
    <w:rsid w:val="000F3277"/>
    <w:rsid w:val="000F487A"/>
    <w:rsid w:val="000F5039"/>
    <w:rsid w:val="000F50FD"/>
    <w:rsid w:val="000F7A02"/>
    <w:rsid w:val="000F7BA7"/>
    <w:rsid w:val="00102DFA"/>
    <w:rsid w:val="001039E6"/>
    <w:rsid w:val="00103D43"/>
    <w:rsid w:val="00106E4A"/>
    <w:rsid w:val="001109CD"/>
    <w:rsid w:val="0011292E"/>
    <w:rsid w:val="001133E6"/>
    <w:rsid w:val="00113FA4"/>
    <w:rsid w:val="00114B6A"/>
    <w:rsid w:val="0011605A"/>
    <w:rsid w:val="001223E3"/>
    <w:rsid w:val="00122C78"/>
    <w:rsid w:val="00122E76"/>
    <w:rsid w:val="00124DE0"/>
    <w:rsid w:val="00126126"/>
    <w:rsid w:val="001334C5"/>
    <w:rsid w:val="00133998"/>
    <w:rsid w:val="00143B88"/>
    <w:rsid w:val="00145138"/>
    <w:rsid w:val="00145C42"/>
    <w:rsid w:val="00146C84"/>
    <w:rsid w:val="00146DE2"/>
    <w:rsid w:val="00150CB7"/>
    <w:rsid w:val="00151D93"/>
    <w:rsid w:val="00151EB5"/>
    <w:rsid w:val="00153CBF"/>
    <w:rsid w:val="00154A15"/>
    <w:rsid w:val="0015582C"/>
    <w:rsid w:val="001565EF"/>
    <w:rsid w:val="001576BC"/>
    <w:rsid w:val="00160A8B"/>
    <w:rsid w:val="00161202"/>
    <w:rsid w:val="00161819"/>
    <w:rsid w:val="00162970"/>
    <w:rsid w:val="001629A0"/>
    <w:rsid w:val="00164C00"/>
    <w:rsid w:val="001655CB"/>
    <w:rsid w:val="0016707D"/>
    <w:rsid w:val="00167EB8"/>
    <w:rsid w:val="00170C15"/>
    <w:rsid w:val="00170EAA"/>
    <w:rsid w:val="00175554"/>
    <w:rsid w:val="001755CE"/>
    <w:rsid w:val="0017568C"/>
    <w:rsid w:val="00176083"/>
    <w:rsid w:val="001809E4"/>
    <w:rsid w:val="00180C7E"/>
    <w:rsid w:val="00184420"/>
    <w:rsid w:val="00195B22"/>
    <w:rsid w:val="001A0941"/>
    <w:rsid w:val="001A0BCA"/>
    <w:rsid w:val="001A164F"/>
    <w:rsid w:val="001A42D1"/>
    <w:rsid w:val="001A4336"/>
    <w:rsid w:val="001B07C3"/>
    <w:rsid w:val="001B1C7F"/>
    <w:rsid w:val="001B2A22"/>
    <w:rsid w:val="001B4C3A"/>
    <w:rsid w:val="001B58B0"/>
    <w:rsid w:val="001B5C7A"/>
    <w:rsid w:val="001B7F9C"/>
    <w:rsid w:val="001C17BE"/>
    <w:rsid w:val="001C1F5B"/>
    <w:rsid w:val="001C4AA2"/>
    <w:rsid w:val="001C6340"/>
    <w:rsid w:val="001C7536"/>
    <w:rsid w:val="001C7EFA"/>
    <w:rsid w:val="001D145E"/>
    <w:rsid w:val="001D305D"/>
    <w:rsid w:val="001E2D2D"/>
    <w:rsid w:val="001E4A5F"/>
    <w:rsid w:val="001E53CC"/>
    <w:rsid w:val="001E6F62"/>
    <w:rsid w:val="001E7FFD"/>
    <w:rsid w:val="001F3E4E"/>
    <w:rsid w:val="00202D93"/>
    <w:rsid w:val="00212165"/>
    <w:rsid w:val="00212EE2"/>
    <w:rsid w:val="002157B2"/>
    <w:rsid w:val="00215C56"/>
    <w:rsid w:val="002165A5"/>
    <w:rsid w:val="00220CE9"/>
    <w:rsid w:val="0022186A"/>
    <w:rsid w:val="002251ED"/>
    <w:rsid w:val="002304BC"/>
    <w:rsid w:val="00232A0A"/>
    <w:rsid w:val="002369D3"/>
    <w:rsid w:val="00237AD3"/>
    <w:rsid w:val="002400D8"/>
    <w:rsid w:val="002400E9"/>
    <w:rsid w:val="002408DD"/>
    <w:rsid w:val="00242451"/>
    <w:rsid w:val="00244D5F"/>
    <w:rsid w:val="00246E09"/>
    <w:rsid w:val="00247247"/>
    <w:rsid w:val="002507A1"/>
    <w:rsid w:val="0025594E"/>
    <w:rsid w:val="002609F9"/>
    <w:rsid w:val="00260C87"/>
    <w:rsid w:val="0026121C"/>
    <w:rsid w:val="0026312F"/>
    <w:rsid w:val="00266DC2"/>
    <w:rsid w:val="0027078A"/>
    <w:rsid w:val="002734F7"/>
    <w:rsid w:val="00274BCD"/>
    <w:rsid w:val="00275507"/>
    <w:rsid w:val="00275F61"/>
    <w:rsid w:val="00280C8D"/>
    <w:rsid w:val="002868C8"/>
    <w:rsid w:val="00290696"/>
    <w:rsid w:val="002919ED"/>
    <w:rsid w:val="00292209"/>
    <w:rsid w:val="002A0001"/>
    <w:rsid w:val="002A2634"/>
    <w:rsid w:val="002A2DD0"/>
    <w:rsid w:val="002A430F"/>
    <w:rsid w:val="002A444B"/>
    <w:rsid w:val="002A4A26"/>
    <w:rsid w:val="002A6A08"/>
    <w:rsid w:val="002A7885"/>
    <w:rsid w:val="002B16E2"/>
    <w:rsid w:val="002B2AF9"/>
    <w:rsid w:val="002B469A"/>
    <w:rsid w:val="002B5E3C"/>
    <w:rsid w:val="002C03C9"/>
    <w:rsid w:val="002C20D8"/>
    <w:rsid w:val="002C2546"/>
    <w:rsid w:val="002C30C0"/>
    <w:rsid w:val="002C46EE"/>
    <w:rsid w:val="002C4F94"/>
    <w:rsid w:val="002C7CCC"/>
    <w:rsid w:val="002D417A"/>
    <w:rsid w:val="002D5607"/>
    <w:rsid w:val="002D74CD"/>
    <w:rsid w:val="002D7847"/>
    <w:rsid w:val="002E43D8"/>
    <w:rsid w:val="002E4404"/>
    <w:rsid w:val="002E4604"/>
    <w:rsid w:val="002E5649"/>
    <w:rsid w:val="002E6ECF"/>
    <w:rsid w:val="002E7A6A"/>
    <w:rsid w:val="002F1289"/>
    <w:rsid w:val="002F1452"/>
    <w:rsid w:val="002F4C0F"/>
    <w:rsid w:val="002F53EE"/>
    <w:rsid w:val="002F5807"/>
    <w:rsid w:val="002F6511"/>
    <w:rsid w:val="002F6884"/>
    <w:rsid w:val="0030177E"/>
    <w:rsid w:val="00310182"/>
    <w:rsid w:val="003110F3"/>
    <w:rsid w:val="00313CF9"/>
    <w:rsid w:val="00316527"/>
    <w:rsid w:val="00317CC7"/>
    <w:rsid w:val="00326147"/>
    <w:rsid w:val="003303F2"/>
    <w:rsid w:val="00332011"/>
    <w:rsid w:val="00334C00"/>
    <w:rsid w:val="00335482"/>
    <w:rsid w:val="00340E55"/>
    <w:rsid w:val="00343DB2"/>
    <w:rsid w:val="00344B55"/>
    <w:rsid w:val="00345752"/>
    <w:rsid w:val="0034682B"/>
    <w:rsid w:val="00346D90"/>
    <w:rsid w:val="00350884"/>
    <w:rsid w:val="003547B3"/>
    <w:rsid w:val="0035559E"/>
    <w:rsid w:val="00356CC0"/>
    <w:rsid w:val="00360AB2"/>
    <w:rsid w:val="00360F41"/>
    <w:rsid w:val="00372A9A"/>
    <w:rsid w:val="0037496A"/>
    <w:rsid w:val="003773B4"/>
    <w:rsid w:val="003777CF"/>
    <w:rsid w:val="00381E48"/>
    <w:rsid w:val="00381F1C"/>
    <w:rsid w:val="003870B0"/>
    <w:rsid w:val="00390200"/>
    <w:rsid w:val="003929CE"/>
    <w:rsid w:val="00394208"/>
    <w:rsid w:val="00397004"/>
    <w:rsid w:val="003A540D"/>
    <w:rsid w:val="003A71D1"/>
    <w:rsid w:val="003B0358"/>
    <w:rsid w:val="003B03AD"/>
    <w:rsid w:val="003B7E89"/>
    <w:rsid w:val="003C0E31"/>
    <w:rsid w:val="003C123B"/>
    <w:rsid w:val="003C4518"/>
    <w:rsid w:val="003C46F1"/>
    <w:rsid w:val="003D0848"/>
    <w:rsid w:val="003D0E66"/>
    <w:rsid w:val="003D0E8E"/>
    <w:rsid w:val="003D3B6E"/>
    <w:rsid w:val="003D3CAE"/>
    <w:rsid w:val="003D5107"/>
    <w:rsid w:val="003D5329"/>
    <w:rsid w:val="003D5FE5"/>
    <w:rsid w:val="003D6E4F"/>
    <w:rsid w:val="003D75DA"/>
    <w:rsid w:val="003E110E"/>
    <w:rsid w:val="003E4BA4"/>
    <w:rsid w:val="003E519B"/>
    <w:rsid w:val="003E5583"/>
    <w:rsid w:val="003E658B"/>
    <w:rsid w:val="003F132C"/>
    <w:rsid w:val="003F18F2"/>
    <w:rsid w:val="003F1C22"/>
    <w:rsid w:val="003F2303"/>
    <w:rsid w:val="003F36B1"/>
    <w:rsid w:val="003F56BF"/>
    <w:rsid w:val="00402EA4"/>
    <w:rsid w:val="00403406"/>
    <w:rsid w:val="0040466B"/>
    <w:rsid w:val="0040572C"/>
    <w:rsid w:val="004058BF"/>
    <w:rsid w:val="00406E92"/>
    <w:rsid w:val="004071A4"/>
    <w:rsid w:val="00412701"/>
    <w:rsid w:val="00416442"/>
    <w:rsid w:val="00416579"/>
    <w:rsid w:val="00416D8B"/>
    <w:rsid w:val="00416EF1"/>
    <w:rsid w:val="00420E38"/>
    <w:rsid w:val="00421D0E"/>
    <w:rsid w:val="00423265"/>
    <w:rsid w:val="0042480A"/>
    <w:rsid w:val="00427167"/>
    <w:rsid w:val="00427212"/>
    <w:rsid w:val="004333BB"/>
    <w:rsid w:val="004340B1"/>
    <w:rsid w:val="00436778"/>
    <w:rsid w:val="00442A09"/>
    <w:rsid w:val="00443EB6"/>
    <w:rsid w:val="0045326A"/>
    <w:rsid w:val="00456874"/>
    <w:rsid w:val="004620C1"/>
    <w:rsid w:val="00463753"/>
    <w:rsid w:val="004643E7"/>
    <w:rsid w:val="00466F10"/>
    <w:rsid w:val="00467FCF"/>
    <w:rsid w:val="0047001E"/>
    <w:rsid w:val="00470503"/>
    <w:rsid w:val="004705EA"/>
    <w:rsid w:val="00472954"/>
    <w:rsid w:val="0047465A"/>
    <w:rsid w:val="00475798"/>
    <w:rsid w:val="00476771"/>
    <w:rsid w:val="00476BD7"/>
    <w:rsid w:val="00484B3E"/>
    <w:rsid w:val="0048534F"/>
    <w:rsid w:val="00487757"/>
    <w:rsid w:val="0049059E"/>
    <w:rsid w:val="004920E2"/>
    <w:rsid w:val="00494270"/>
    <w:rsid w:val="0049527F"/>
    <w:rsid w:val="00496B53"/>
    <w:rsid w:val="0049789C"/>
    <w:rsid w:val="004A1889"/>
    <w:rsid w:val="004A456D"/>
    <w:rsid w:val="004A48DC"/>
    <w:rsid w:val="004B2133"/>
    <w:rsid w:val="004B2AE9"/>
    <w:rsid w:val="004B3DCD"/>
    <w:rsid w:val="004B4479"/>
    <w:rsid w:val="004B4993"/>
    <w:rsid w:val="004B7EBD"/>
    <w:rsid w:val="004C14EF"/>
    <w:rsid w:val="004C2050"/>
    <w:rsid w:val="004C3027"/>
    <w:rsid w:val="004C344B"/>
    <w:rsid w:val="004C5F00"/>
    <w:rsid w:val="004C6EAE"/>
    <w:rsid w:val="004D2E87"/>
    <w:rsid w:val="004E115C"/>
    <w:rsid w:val="004E23D2"/>
    <w:rsid w:val="004E474C"/>
    <w:rsid w:val="004E4C99"/>
    <w:rsid w:val="004E4D7E"/>
    <w:rsid w:val="004F0286"/>
    <w:rsid w:val="004F476D"/>
    <w:rsid w:val="004F49EA"/>
    <w:rsid w:val="004F4C0D"/>
    <w:rsid w:val="005020CD"/>
    <w:rsid w:val="00502C95"/>
    <w:rsid w:val="00504EA1"/>
    <w:rsid w:val="0050554B"/>
    <w:rsid w:val="00507AAE"/>
    <w:rsid w:val="00514A9D"/>
    <w:rsid w:val="00514D16"/>
    <w:rsid w:val="00516811"/>
    <w:rsid w:val="0051707B"/>
    <w:rsid w:val="00522CF4"/>
    <w:rsid w:val="005246EB"/>
    <w:rsid w:val="005251B8"/>
    <w:rsid w:val="0052565D"/>
    <w:rsid w:val="00530C90"/>
    <w:rsid w:val="00532E2C"/>
    <w:rsid w:val="005331DF"/>
    <w:rsid w:val="005333D3"/>
    <w:rsid w:val="005365DA"/>
    <w:rsid w:val="005429C0"/>
    <w:rsid w:val="00543640"/>
    <w:rsid w:val="00546A93"/>
    <w:rsid w:val="00551498"/>
    <w:rsid w:val="00551CB0"/>
    <w:rsid w:val="00551D5C"/>
    <w:rsid w:val="00554256"/>
    <w:rsid w:val="0056017E"/>
    <w:rsid w:val="00560367"/>
    <w:rsid w:val="0056046D"/>
    <w:rsid w:val="00561F4C"/>
    <w:rsid w:val="005661D2"/>
    <w:rsid w:val="005662FD"/>
    <w:rsid w:val="00566ACF"/>
    <w:rsid w:val="00566D06"/>
    <w:rsid w:val="00570179"/>
    <w:rsid w:val="00570D40"/>
    <w:rsid w:val="0057210A"/>
    <w:rsid w:val="005729A1"/>
    <w:rsid w:val="0057403E"/>
    <w:rsid w:val="00575512"/>
    <w:rsid w:val="00576502"/>
    <w:rsid w:val="00576995"/>
    <w:rsid w:val="005774D3"/>
    <w:rsid w:val="00581907"/>
    <w:rsid w:val="005841B0"/>
    <w:rsid w:val="00591723"/>
    <w:rsid w:val="005925A1"/>
    <w:rsid w:val="0059511C"/>
    <w:rsid w:val="005971CB"/>
    <w:rsid w:val="005A0035"/>
    <w:rsid w:val="005A2F12"/>
    <w:rsid w:val="005A414A"/>
    <w:rsid w:val="005A5183"/>
    <w:rsid w:val="005A6C7F"/>
    <w:rsid w:val="005A77EB"/>
    <w:rsid w:val="005B00BC"/>
    <w:rsid w:val="005B0334"/>
    <w:rsid w:val="005B13D9"/>
    <w:rsid w:val="005B2993"/>
    <w:rsid w:val="005B3E65"/>
    <w:rsid w:val="005B7920"/>
    <w:rsid w:val="005C01E0"/>
    <w:rsid w:val="005C11CA"/>
    <w:rsid w:val="005C14A5"/>
    <w:rsid w:val="005C3784"/>
    <w:rsid w:val="005C390B"/>
    <w:rsid w:val="005C40A1"/>
    <w:rsid w:val="005C735C"/>
    <w:rsid w:val="005C79FC"/>
    <w:rsid w:val="005D1370"/>
    <w:rsid w:val="005D14B2"/>
    <w:rsid w:val="005D16A1"/>
    <w:rsid w:val="005D218D"/>
    <w:rsid w:val="005D358E"/>
    <w:rsid w:val="005D599D"/>
    <w:rsid w:val="005D5C38"/>
    <w:rsid w:val="005D6CB8"/>
    <w:rsid w:val="005D7CCF"/>
    <w:rsid w:val="005E0C65"/>
    <w:rsid w:val="005E1181"/>
    <w:rsid w:val="005E1286"/>
    <w:rsid w:val="005E3392"/>
    <w:rsid w:val="005E3824"/>
    <w:rsid w:val="005E5946"/>
    <w:rsid w:val="005E7AC5"/>
    <w:rsid w:val="005E7AF0"/>
    <w:rsid w:val="005E7E7B"/>
    <w:rsid w:val="005F1984"/>
    <w:rsid w:val="005F2B50"/>
    <w:rsid w:val="005F3FC2"/>
    <w:rsid w:val="005F4554"/>
    <w:rsid w:val="005F4750"/>
    <w:rsid w:val="005F769F"/>
    <w:rsid w:val="005F771E"/>
    <w:rsid w:val="00601225"/>
    <w:rsid w:val="00610CC2"/>
    <w:rsid w:val="006133E9"/>
    <w:rsid w:val="0061353C"/>
    <w:rsid w:val="00615FC1"/>
    <w:rsid w:val="00620786"/>
    <w:rsid w:val="006229EC"/>
    <w:rsid w:val="00626D13"/>
    <w:rsid w:val="0062760E"/>
    <w:rsid w:val="00630CB6"/>
    <w:rsid w:val="00630D8C"/>
    <w:rsid w:val="00631256"/>
    <w:rsid w:val="00633604"/>
    <w:rsid w:val="00634815"/>
    <w:rsid w:val="006367BC"/>
    <w:rsid w:val="00640619"/>
    <w:rsid w:val="0064155B"/>
    <w:rsid w:val="006423FE"/>
    <w:rsid w:val="0064345F"/>
    <w:rsid w:val="00644C49"/>
    <w:rsid w:val="00647C73"/>
    <w:rsid w:val="00652D49"/>
    <w:rsid w:val="00653D54"/>
    <w:rsid w:val="00654705"/>
    <w:rsid w:val="00656642"/>
    <w:rsid w:val="0065665D"/>
    <w:rsid w:val="00657507"/>
    <w:rsid w:val="0066299D"/>
    <w:rsid w:val="00664942"/>
    <w:rsid w:val="006650A2"/>
    <w:rsid w:val="00665C32"/>
    <w:rsid w:val="00671D13"/>
    <w:rsid w:val="00673C03"/>
    <w:rsid w:val="00676586"/>
    <w:rsid w:val="00680617"/>
    <w:rsid w:val="00680DDA"/>
    <w:rsid w:val="00682695"/>
    <w:rsid w:val="006829D6"/>
    <w:rsid w:val="00682E5A"/>
    <w:rsid w:val="0068557C"/>
    <w:rsid w:val="006870D3"/>
    <w:rsid w:val="00692774"/>
    <w:rsid w:val="006952EC"/>
    <w:rsid w:val="006953FE"/>
    <w:rsid w:val="00697E12"/>
    <w:rsid w:val="006A1736"/>
    <w:rsid w:val="006A424A"/>
    <w:rsid w:val="006A6CFB"/>
    <w:rsid w:val="006A7298"/>
    <w:rsid w:val="006A7973"/>
    <w:rsid w:val="006B1FDA"/>
    <w:rsid w:val="006B3083"/>
    <w:rsid w:val="006B68F8"/>
    <w:rsid w:val="006B7099"/>
    <w:rsid w:val="006B7115"/>
    <w:rsid w:val="006D2BF5"/>
    <w:rsid w:val="006D7085"/>
    <w:rsid w:val="006D7AD1"/>
    <w:rsid w:val="006E2B92"/>
    <w:rsid w:val="006E362D"/>
    <w:rsid w:val="006E465A"/>
    <w:rsid w:val="006E7497"/>
    <w:rsid w:val="006E7680"/>
    <w:rsid w:val="006F2208"/>
    <w:rsid w:val="006F3B1D"/>
    <w:rsid w:val="006F6A8A"/>
    <w:rsid w:val="00700E1C"/>
    <w:rsid w:val="00701104"/>
    <w:rsid w:val="0070342C"/>
    <w:rsid w:val="00703E44"/>
    <w:rsid w:val="0070612F"/>
    <w:rsid w:val="0070770A"/>
    <w:rsid w:val="00710DD9"/>
    <w:rsid w:val="00712514"/>
    <w:rsid w:val="00714F9F"/>
    <w:rsid w:val="007257D4"/>
    <w:rsid w:val="00731308"/>
    <w:rsid w:val="00733B7F"/>
    <w:rsid w:val="00735596"/>
    <w:rsid w:val="00740BCF"/>
    <w:rsid w:val="00743AFC"/>
    <w:rsid w:val="00744522"/>
    <w:rsid w:val="007448E3"/>
    <w:rsid w:val="007457E0"/>
    <w:rsid w:val="0074765D"/>
    <w:rsid w:val="00750A0E"/>
    <w:rsid w:val="0075352D"/>
    <w:rsid w:val="00753F2F"/>
    <w:rsid w:val="00755D61"/>
    <w:rsid w:val="007568C4"/>
    <w:rsid w:val="00757639"/>
    <w:rsid w:val="00757E37"/>
    <w:rsid w:val="007619F8"/>
    <w:rsid w:val="00761AE2"/>
    <w:rsid w:val="00763771"/>
    <w:rsid w:val="00764CEB"/>
    <w:rsid w:val="007662EE"/>
    <w:rsid w:val="00766708"/>
    <w:rsid w:val="00771F12"/>
    <w:rsid w:val="007741B7"/>
    <w:rsid w:val="00775EC8"/>
    <w:rsid w:val="00776263"/>
    <w:rsid w:val="0078059C"/>
    <w:rsid w:val="00784477"/>
    <w:rsid w:val="00785A0D"/>
    <w:rsid w:val="0079205F"/>
    <w:rsid w:val="00792555"/>
    <w:rsid w:val="00793A5B"/>
    <w:rsid w:val="00795C1B"/>
    <w:rsid w:val="007962B6"/>
    <w:rsid w:val="007A2B59"/>
    <w:rsid w:val="007A3D79"/>
    <w:rsid w:val="007A4118"/>
    <w:rsid w:val="007A58D1"/>
    <w:rsid w:val="007A7E4B"/>
    <w:rsid w:val="007B1FAB"/>
    <w:rsid w:val="007B2AD7"/>
    <w:rsid w:val="007B4B20"/>
    <w:rsid w:val="007B684B"/>
    <w:rsid w:val="007C17BC"/>
    <w:rsid w:val="007C1F9B"/>
    <w:rsid w:val="007C3BEC"/>
    <w:rsid w:val="007D0750"/>
    <w:rsid w:val="007D0B80"/>
    <w:rsid w:val="007D0FD2"/>
    <w:rsid w:val="007D29BA"/>
    <w:rsid w:val="007D453D"/>
    <w:rsid w:val="007D4E8D"/>
    <w:rsid w:val="007E13A2"/>
    <w:rsid w:val="007E1539"/>
    <w:rsid w:val="007E3486"/>
    <w:rsid w:val="007E3C59"/>
    <w:rsid w:val="007E6A32"/>
    <w:rsid w:val="007F5E97"/>
    <w:rsid w:val="007F7E7B"/>
    <w:rsid w:val="00802D1C"/>
    <w:rsid w:val="0080355D"/>
    <w:rsid w:val="008035E1"/>
    <w:rsid w:val="00805AAE"/>
    <w:rsid w:val="0081253A"/>
    <w:rsid w:val="00812664"/>
    <w:rsid w:val="0082038D"/>
    <w:rsid w:val="00820DD6"/>
    <w:rsid w:val="00825FEB"/>
    <w:rsid w:val="00826031"/>
    <w:rsid w:val="00827761"/>
    <w:rsid w:val="0083014D"/>
    <w:rsid w:val="00830FD6"/>
    <w:rsid w:val="0083484D"/>
    <w:rsid w:val="00835993"/>
    <w:rsid w:val="00836AE1"/>
    <w:rsid w:val="0083761B"/>
    <w:rsid w:val="00840567"/>
    <w:rsid w:val="00842386"/>
    <w:rsid w:val="00843326"/>
    <w:rsid w:val="00844C20"/>
    <w:rsid w:val="00846A84"/>
    <w:rsid w:val="0085018B"/>
    <w:rsid w:val="00854350"/>
    <w:rsid w:val="00856A35"/>
    <w:rsid w:val="008575F3"/>
    <w:rsid w:val="008607D4"/>
    <w:rsid w:val="00862B99"/>
    <w:rsid w:val="0086339D"/>
    <w:rsid w:val="00865083"/>
    <w:rsid w:val="00865130"/>
    <w:rsid w:val="00865BA4"/>
    <w:rsid w:val="00865FE0"/>
    <w:rsid w:val="00867828"/>
    <w:rsid w:val="00867D70"/>
    <w:rsid w:val="008707C2"/>
    <w:rsid w:val="00870FD9"/>
    <w:rsid w:val="008730FD"/>
    <w:rsid w:val="00877F9D"/>
    <w:rsid w:val="00880543"/>
    <w:rsid w:val="0088065D"/>
    <w:rsid w:val="00881758"/>
    <w:rsid w:val="00881F48"/>
    <w:rsid w:val="00882223"/>
    <w:rsid w:val="00883774"/>
    <w:rsid w:val="00886BF6"/>
    <w:rsid w:val="00891C18"/>
    <w:rsid w:val="00891C1C"/>
    <w:rsid w:val="00894F11"/>
    <w:rsid w:val="008A54FC"/>
    <w:rsid w:val="008B0286"/>
    <w:rsid w:val="008B0C74"/>
    <w:rsid w:val="008B3B13"/>
    <w:rsid w:val="008B51D2"/>
    <w:rsid w:val="008C030F"/>
    <w:rsid w:val="008C135D"/>
    <w:rsid w:val="008C1C91"/>
    <w:rsid w:val="008C470C"/>
    <w:rsid w:val="008C6A39"/>
    <w:rsid w:val="008D17D8"/>
    <w:rsid w:val="008D3469"/>
    <w:rsid w:val="008D35CB"/>
    <w:rsid w:val="008D39DE"/>
    <w:rsid w:val="008D5DDF"/>
    <w:rsid w:val="008D6538"/>
    <w:rsid w:val="008E08B1"/>
    <w:rsid w:val="008E1C28"/>
    <w:rsid w:val="008E2F9C"/>
    <w:rsid w:val="008E3407"/>
    <w:rsid w:val="008E3620"/>
    <w:rsid w:val="008F02C5"/>
    <w:rsid w:val="008F110E"/>
    <w:rsid w:val="008F14A9"/>
    <w:rsid w:val="008F16E9"/>
    <w:rsid w:val="008F1B7F"/>
    <w:rsid w:val="008F2A55"/>
    <w:rsid w:val="008F4A2A"/>
    <w:rsid w:val="008F6150"/>
    <w:rsid w:val="008F6EDA"/>
    <w:rsid w:val="009014C4"/>
    <w:rsid w:val="0090163C"/>
    <w:rsid w:val="00902383"/>
    <w:rsid w:val="0090502F"/>
    <w:rsid w:val="00905E07"/>
    <w:rsid w:val="009062CC"/>
    <w:rsid w:val="00906352"/>
    <w:rsid w:val="009063C0"/>
    <w:rsid w:val="0091194D"/>
    <w:rsid w:val="00914058"/>
    <w:rsid w:val="00914C45"/>
    <w:rsid w:val="0091548F"/>
    <w:rsid w:val="00915CFB"/>
    <w:rsid w:val="00920741"/>
    <w:rsid w:val="009214AB"/>
    <w:rsid w:val="009246F8"/>
    <w:rsid w:val="00924E4A"/>
    <w:rsid w:val="00927739"/>
    <w:rsid w:val="009316AD"/>
    <w:rsid w:val="0093194A"/>
    <w:rsid w:val="00931E48"/>
    <w:rsid w:val="00932B70"/>
    <w:rsid w:val="0093611C"/>
    <w:rsid w:val="009400C8"/>
    <w:rsid w:val="00940318"/>
    <w:rsid w:val="00945027"/>
    <w:rsid w:val="00945E14"/>
    <w:rsid w:val="0094642F"/>
    <w:rsid w:val="00950485"/>
    <w:rsid w:val="0095108F"/>
    <w:rsid w:val="00951B1D"/>
    <w:rsid w:val="00953D4C"/>
    <w:rsid w:val="009551B0"/>
    <w:rsid w:val="009551B6"/>
    <w:rsid w:val="00956454"/>
    <w:rsid w:val="009570B4"/>
    <w:rsid w:val="00957A9D"/>
    <w:rsid w:val="009607C9"/>
    <w:rsid w:val="009608F9"/>
    <w:rsid w:val="00960DF1"/>
    <w:rsid w:val="0096334D"/>
    <w:rsid w:val="009644B5"/>
    <w:rsid w:val="00964B01"/>
    <w:rsid w:val="00965E20"/>
    <w:rsid w:val="00972951"/>
    <w:rsid w:val="00973327"/>
    <w:rsid w:val="00975646"/>
    <w:rsid w:val="0098097C"/>
    <w:rsid w:val="00981C4F"/>
    <w:rsid w:val="00981F1D"/>
    <w:rsid w:val="009850F0"/>
    <w:rsid w:val="0098540F"/>
    <w:rsid w:val="00987A44"/>
    <w:rsid w:val="009905B4"/>
    <w:rsid w:val="00993655"/>
    <w:rsid w:val="009977C9"/>
    <w:rsid w:val="009A2B8F"/>
    <w:rsid w:val="009A48F6"/>
    <w:rsid w:val="009A7B49"/>
    <w:rsid w:val="009B120F"/>
    <w:rsid w:val="009B1AA2"/>
    <w:rsid w:val="009B374C"/>
    <w:rsid w:val="009C016C"/>
    <w:rsid w:val="009C0230"/>
    <w:rsid w:val="009C0598"/>
    <w:rsid w:val="009C0D6B"/>
    <w:rsid w:val="009C289D"/>
    <w:rsid w:val="009C5003"/>
    <w:rsid w:val="009C5011"/>
    <w:rsid w:val="009C5DEA"/>
    <w:rsid w:val="009C698B"/>
    <w:rsid w:val="009C6A59"/>
    <w:rsid w:val="009D0368"/>
    <w:rsid w:val="009D094B"/>
    <w:rsid w:val="009D24CC"/>
    <w:rsid w:val="009D2750"/>
    <w:rsid w:val="009D2DC7"/>
    <w:rsid w:val="009D2FCE"/>
    <w:rsid w:val="009D3117"/>
    <w:rsid w:val="009D5D8A"/>
    <w:rsid w:val="009E0849"/>
    <w:rsid w:val="009E0861"/>
    <w:rsid w:val="009E16BC"/>
    <w:rsid w:val="009E1E8C"/>
    <w:rsid w:val="009E2BA4"/>
    <w:rsid w:val="009E2D9E"/>
    <w:rsid w:val="009E2E85"/>
    <w:rsid w:val="009E3235"/>
    <w:rsid w:val="009E3A30"/>
    <w:rsid w:val="009E5EB8"/>
    <w:rsid w:val="009E5F61"/>
    <w:rsid w:val="009E66E6"/>
    <w:rsid w:val="009E6B70"/>
    <w:rsid w:val="009E7C21"/>
    <w:rsid w:val="009F04F9"/>
    <w:rsid w:val="009F12D2"/>
    <w:rsid w:val="009F42E7"/>
    <w:rsid w:val="009F4576"/>
    <w:rsid w:val="009F4846"/>
    <w:rsid w:val="009F5598"/>
    <w:rsid w:val="009F639D"/>
    <w:rsid w:val="009F643F"/>
    <w:rsid w:val="009F655A"/>
    <w:rsid w:val="00A00A0F"/>
    <w:rsid w:val="00A04189"/>
    <w:rsid w:val="00A0476D"/>
    <w:rsid w:val="00A054A9"/>
    <w:rsid w:val="00A069D6"/>
    <w:rsid w:val="00A0764C"/>
    <w:rsid w:val="00A11B63"/>
    <w:rsid w:val="00A11D20"/>
    <w:rsid w:val="00A127FC"/>
    <w:rsid w:val="00A1467E"/>
    <w:rsid w:val="00A1569B"/>
    <w:rsid w:val="00A204AE"/>
    <w:rsid w:val="00A347EB"/>
    <w:rsid w:val="00A34AB4"/>
    <w:rsid w:val="00A34CB4"/>
    <w:rsid w:val="00A3656F"/>
    <w:rsid w:val="00A40ED6"/>
    <w:rsid w:val="00A41B99"/>
    <w:rsid w:val="00A44F41"/>
    <w:rsid w:val="00A554A6"/>
    <w:rsid w:val="00A60F7A"/>
    <w:rsid w:val="00A61B17"/>
    <w:rsid w:val="00A625B3"/>
    <w:rsid w:val="00A62C97"/>
    <w:rsid w:val="00A637ED"/>
    <w:rsid w:val="00A649FA"/>
    <w:rsid w:val="00A657F1"/>
    <w:rsid w:val="00A65DC6"/>
    <w:rsid w:val="00A6629B"/>
    <w:rsid w:val="00A6749D"/>
    <w:rsid w:val="00A677F4"/>
    <w:rsid w:val="00A70824"/>
    <w:rsid w:val="00A71AF3"/>
    <w:rsid w:val="00A71FC2"/>
    <w:rsid w:val="00A742B2"/>
    <w:rsid w:val="00A7452A"/>
    <w:rsid w:val="00A75ACA"/>
    <w:rsid w:val="00A75D7D"/>
    <w:rsid w:val="00A80693"/>
    <w:rsid w:val="00A80764"/>
    <w:rsid w:val="00A82988"/>
    <w:rsid w:val="00A85CAB"/>
    <w:rsid w:val="00A94464"/>
    <w:rsid w:val="00A95325"/>
    <w:rsid w:val="00A9635A"/>
    <w:rsid w:val="00A977AB"/>
    <w:rsid w:val="00A97D81"/>
    <w:rsid w:val="00AA0CE1"/>
    <w:rsid w:val="00AA14F2"/>
    <w:rsid w:val="00AA28BA"/>
    <w:rsid w:val="00AA46AA"/>
    <w:rsid w:val="00AA71CA"/>
    <w:rsid w:val="00AB01D3"/>
    <w:rsid w:val="00AB16C6"/>
    <w:rsid w:val="00AB400B"/>
    <w:rsid w:val="00AB45EC"/>
    <w:rsid w:val="00AB65AC"/>
    <w:rsid w:val="00AC043D"/>
    <w:rsid w:val="00AC0729"/>
    <w:rsid w:val="00AC3153"/>
    <w:rsid w:val="00AC3C45"/>
    <w:rsid w:val="00AC5122"/>
    <w:rsid w:val="00AC639D"/>
    <w:rsid w:val="00AC687C"/>
    <w:rsid w:val="00AC6CBF"/>
    <w:rsid w:val="00AD670A"/>
    <w:rsid w:val="00AE1C3F"/>
    <w:rsid w:val="00AE2898"/>
    <w:rsid w:val="00AE3328"/>
    <w:rsid w:val="00AE3D49"/>
    <w:rsid w:val="00AE5A69"/>
    <w:rsid w:val="00AF04E7"/>
    <w:rsid w:val="00AF17A8"/>
    <w:rsid w:val="00AF2753"/>
    <w:rsid w:val="00AF4887"/>
    <w:rsid w:val="00AF57AD"/>
    <w:rsid w:val="00B00DE5"/>
    <w:rsid w:val="00B02912"/>
    <w:rsid w:val="00B12D4E"/>
    <w:rsid w:val="00B13370"/>
    <w:rsid w:val="00B143E9"/>
    <w:rsid w:val="00B15AAE"/>
    <w:rsid w:val="00B16E45"/>
    <w:rsid w:val="00B206B3"/>
    <w:rsid w:val="00B217B6"/>
    <w:rsid w:val="00B231EE"/>
    <w:rsid w:val="00B32CE2"/>
    <w:rsid w:val="00B344D7"/>
    <w:rsid w:val="00B349D3"/>
    <w:rsid w:val="00B40373"/>
    <w:rsid w:val="00B40DE9"/>
    <w:rsid w:val="00B42A67"/>
    <w:rsid w:val="00B46251"/>
    <w:rsid w:val="00B46268"/>
    <w:rsid w:val="00B5045F"/>
    <w:rsid w:val="00B510B5"/>
    <w:rsid w:val="00B55EF8"/>
    <w:rsid w:val="00B566FB"/>
    <w:rsid w:val="00B56912"/>
    <w:rsid w:val="00B601AE"/>
    <w:rsid w:val="00B62BA2"/>
    <w:rsid w:val="00B63A70"/>
    <w:rsid w:val="00B648F9"/>
    <w:rsid w:val="00B67445"/>
    <w:rsid w:val="00B67657"/>
    <w:rsid w:val="00B67D81"/>
    <w:rsid w:val="00B7072C"/>
    <w:rsid w:val="00B717BD"/>
    <w:rsid w:val="00B72A42"/>
    <w:rsid w:val="00B75538"/>
    <w:rsid w:val="00B76928"/>
    <w:rsid w:val="00B77F38"/>
    <w:rsid w:val="00B87957"/>
    <w:rsid w:val="00B9048D"/>
    <w:rsid w:val="00B90E5B"/>
    <w:rsid w:val="00B90FE6"/>
    <w:rsid w:val="00B93D2C"/>
    <w:rsid w:val="00BA28AC"/>
    <w:rsid w:val="00BA4B70"/>
    <w:rsid w:val="00BA4C69"/>
    <w:rsid w:val="00BA5A2C"/>
    <w:rsid w:val="00BA5EDA"/>
    <w:rsid w:val="00BA6C3A"/>
    <w:rsid w:val="00BB0064"/>
    <w:rsid w:val="00BC04C2"/>
    <w:rsid w:val="00BC0715"/>
    <w:rsid w:val="00BC1F8B"/>
    <w:rsid w:val="00BC600A"/>
    <w:rsid w:val="00BD6729"/>
    <w:rsid w:val="00BD7375"/>
    <w:rsid w:val="00BD7481"/>
    <w:rsid w:val="00BE1C4D"/>
    <w:rsid w:val="00BE1F16"/>
    <w:rsid w:val="00BE4034"/>
    <w:rsid w:val="00BE4A8E"/>
    <w:rsid w:val="00BE578C"/>
    <w:rsid w:val="00BE640B"/>
    <w:rsid w:val="00BE6429"/>
    <w:rsid w:val="00BE6D2E"/>
    <w:rsid w:val="00BE7098"/>
    <w:rsid w:val="00BE75BD"/>
    <w:rsid w:val="00BF0615"/>
    <w:rsid w:val="00BF2CA0"/>
    <w:rsid w:val="00BF574A"/>
    <w:rsid w:val="00BF783F"/>
    <w:rsid w:val="00BF7B62"/>
    <w:rsid w:val="00C00B82"/>
    <w:rsid w:val="00C01706"/>
    <w:rsid w:val="00C03E07"/>
    <w:rsid w:val="00C041FF"/>
    <w:rsid w:val="00C057FA"/>
    <w:rsid w:val="00C077EF"/>
    <w:rsid w:val="00C103F1"/>
    <w:rsid w:val="00C14569"/>
    <w:rsid w:val="00C2544C"/>
    <w:rsid w:val="00C26AE0"/>
    <w:rsid w:val="00C26C28"/>
    <w:rsid w:val="00C301B4"/>
    <w:rsid w:val="00C31451"/>
    <w:rsid w:val="00C35085"/>
    <w:rsid w:val="00C360B1"/>
    <w:rsid w:val="00C36619"/>
    <w:rsid w:val="00C367D8"/>
    <w:rsid w:val="00C40A64"/>
    <w:rsid w:val="00C43020"/>
    <w:rsid w:val="00C43B1C"/>
    <w:rsid w:val="00C44129"/>
    <w:rsid w:val="00C47081"/>
    <w:rsid w:val="00C5095F"/>
    <w:rsid w:val="00C51FD2"/>
    <w:rsid w:val="00C538B8"/>
    <w:rsid w:val="00C6045C"/>
    <w:rsid w:val="00C61759"/>
    <w:rsid w:val="00C664EF"/>
    <w:rsid w:val="00C677B7"/>
    <w:rsid w:val="00C712DB"/>
    <w:rsid w:val="00C734A1"/>
    <w:rsid w:val="00C74211"/>
    <w:rsid w:val="00C777E0"/>
    <w:rsid w:val="00C817F0"/>
    <w:rsid w:val="00C82FB0"/>
    <w:rsid w:val="00C85BAF"/>
    <w:rsid w:val="00C85BBE"/>
    <w:rsid w:val="00C85C7E"/>
    <w:rsid w:val="00C85C9F"/>
    <w:rsid w:val="00C860E8"/>
    <w:rsid w:val="00C86B5D"/>
    <w:rsid w:val="00C87ED7"/>
    <w:rsid w:val="00C945FD"/>
    <w:rsid w:val="00C949A4"/>
    <w:rsid w:val="00C95827"/>
    <w:rsid w:val="00C962A4"/>
    <w:rsid w:val="00CA0749"/>
    <w:rsid w:val="00CA0D79"/>
    <w:rsid w:val="00CA2192"/>
    <w:rsid w:val="00CA74CF"/>
    <w:rsid w:val="00CB01C8"/>
    <w:rsid w:val="00CB072F"/>
    <w:rsid w:val="00CB19B2"/>
    <w:rsid w:val="00CB392E"/>
    <w:rsid w:val="00CB40D5"/>
    <w:rsid w:val="00CC0F01"/>
    <w:rsid w:val="00CC3069"/>
    <w:rsid w:val="00CC412F"/>
    <w:rsid w:val="00CC4777"/>
    <w:rsid w:val="00CC52E3"/>
    <w:rsid w:val="00CC64FF"/>
    <w:rsid w:val="00CC66A2"/>
    <w:rsid w:val="00CD0DC8"/>
    <w:rsid w:val="00CD16FF"/>
    <w:rsid w:val="00CD2058"/>
    <w:rsid w:val="00CD25DE"/>
    <w:rsid w:val="00CD276B"/>
    <w:rsid w:val="00CD353F"/>
    <w:rsid w:val="00CD47D7"/>
    <w:rsid w:val="00CD6BB8"/>
    <w:rsid w:val="00CD7A63"/>
    <w:rsid w:val="00CE244D"/>
    <w:rsid w:val="00CE44EA"/>
    <w:rsid w:val="00CE4B6A"/>
    <w:rsid w:val="00CF3DED"/>
    <w:rsid w:val="00CF4C94"/>
    <w:rsid w:val="00CF4EEC"/>
    <w:rsid w:val="00CF5C83"/>
    <w:rsid w:val="00CF64A6"/>
    <w:rsid w:val="00CF6E83"/>
    <w:rsid w:val="00D00146"/>
    <w:rsid w:val="00D0075C"/>
    <w:rsid w:val="00D06144"/>
    <w:rsid w:val="00D10653"/>
    <w:rsid w:val="00D15591"/>
    <w:rsid w:val="00D16C6B"/>
    <w:rsid w:val="00D22502"/>
    <w:rsid w:val="00D227D9"/>
    <w:rsid w:val="00D255F9"/>
    <w:rsid w:val="00D30B05"/>
    <w:rsid w:val="00D36C8A"/>
    <w:rsid w:val="00D42A8C"/>
    <w:rsid w:val="00D43138"/>
    <w:rsid w:val="00D43218"/>
    <w:rsid w:val="00D47011"/>
    <w:rsid w:val="00D55158"/>
    <w:rsid w:val="00D569EC"/>
    <w:rsid w:val="00D61ABD"/>
    <w:rsid w:val="00D64880"/>
    <w:rsid w:val="00D72245"/>
    <w:rsid w:val="00D7337F"/>
    <w:rsid w:val="00D7446F"/>
    <w:rsid w:val="00D80810"/>
    <w:rsid w:val="00D81923"/>
    <w:rsid w:val="00D829C1"/>
    <w:rsid w:val="00D86119"/>
    <w:rsid w:val="00D92120"/>
    <w:rsid w:val="00D92CFB"/>
    <w:rsid w:val="00D948B0"/>
    <w:rsid w:val="00DA009E"/>
    <w:rsid w:val="00DA27F0"/>
    <w:rsid w:val="00DA3610"/>
    <w:rsid w:val="00DA5FA3"/>
    <w:rsid w:val="00DA76BC"/>
    <w:rsid w:val="00DA7879"/>
    <w:rsid w:val="00DB2043"/>
    <w:rsid w:val="00DB258E"/>
    <w:rsid w:val="00DB309B"/>
    <w:rsid w:val="00DB44C1"/>
    <w:rsid w:val="00DB7423"/>
    <w:rsid w:val="00DB767E"/>
    <w:rsid w:val="00DB7BB8"/>
    <w:rsid w:val="00DC0A8C"/>
    <w:rsid w:val="00DC0F99"/>
    <w:rsid w:val="00DC4C15"/>
    <w:rsid w:val="00DC58E3"/>
    <w:rsid w:val="00DC5DA1"/>
    <w:rsid w:val="00DD00C3"/>
    <w:rsid w:val="00DD0B7A"/>
    <w:rsid w:val="00DD721E"/>
    <w:rsid w:val="00DE1517"/>
    <w:rsid w:val="00DE1D37"/>
    <w:rsid w:val="00DE2810"/>
    <w:rsid w:val="00DE4F1E"/>
    <w:rsid w:val="00DE57AC"/>
    <w:rsid w:val="00DE58E8"/>
    <w:rsid w:val="00DE6F25"/>
    <w:rsid w:val="00DF0DF9"/>
    <w:rsid w:val="00DF1E0E"/>
    <w:rsid w:val="00DF426D"/>
    <w:rsid w:val="00E023A5"/>
    <w:rsid w:val="00E10076"/>
    <w:rsid w:val="00E108DC"/>
    <w:rsid w:val="00E11922"/>
    <w:rsid w:val="00E173A2"/>
    <w:rsid w:val="00E2078E"/>
    <w:rsid w:val="00E2289D"/>
    <w:rsid w:val="00E26231"/>
    <w:rsid w:val="00E26EBE"/>
    <w:rsid w:val="00E3011B"/>
    <w:rsid w:val="00E3204C"/>
    <w:rsid w:val="00E334FA"/>
    <w:rsid w:val="00E41381"/>
    <w:rsid w:val="00E43413"/>
    <w:rsid w:val="00E43E08"/>
    <w:rsid w:val="00E46E56"/>
    <w:rsid w:val="00E50467"/>
    <w:rsid w:val="00E5103D"/>
    <w:rsid w:val="00E51941"/>
    <w:rsid w:val="00E53285"/>
    <w:rsid w:val="00E535F2"/>
    <w:rsid w:val="00E54226"/>
    <w:rsid w:val="00E57970"/>
    <w:rsid w:val="00E63677"/>
    <w:rsid w:val="00E6721A"/>
    <w:rsid w:val="00E67FC9"/>
    <w:rsid w:val="00E71604"/>
    <w:rsid w:val="00E740E7"/>
    <w:rsid w:val="00E7479B"/>
    <w:rsid w:val="00E748EE"/>
    <w:rsid w:val="00E76D89"/>
    <w:rsid w:val="00E80DB8"/>
    <w:rsid w:val="00E833B4"/>
    <w:rsid w:val="00E83D5E"/>
    <w:rsid w:val="00E916D7"/>
    <w:rsid w:val="00E93F6C"/>
    <w:rsid w:val="00EA09EB"/>
    <w:rsid w:val="00EA52E7"/>
    <w:rsid w:val="00EA62E5"/>
    <w:rsid w:val="00EB0395"/>
    <w:rsid w:val="00EB1FC3"/>
    <w:rsid w:val="00EB3195"/>
    <w:rsid w:val="00EB5560"/>
    <w:rsid w:val="00EB6154"/>
    <w:rsid w:val="00EB745A"/>
    <w:rsid w:val="00EC2EED"/>
    <w:rsid w:val="00ED008F"/>
    <w:rsid w:val="00ED0D2D"/>
    <w:rsid w:val="00ED0DA6"/>
    <w:rsid w:val="00ED136E"/>
    <w:rsid w:val="00ED518A"/>
    <w:rsid w:val="00ED69F6"/>
    <w:rsid w:val="00EE2725"/>
    <w:rsid w:val="00EE481C"/>
    <w:rsid w:val="00EE495A"/>
    <w:rsid w:val="00EE4CF9"/>
    <w:rsid w:val="00EE5C1F"/>
    <w:rsid w:val="00EE63CF"/>
    <w:rsid w:val="00EF07CE"/>
    <w:rsid w:val="00EF096C"/>
    <w:rsid w:val="00EF1D87"/>
    <w:rsid w:val="00EF44C5"/>
    <w:rsid w:val="00EF5B8D"/>
    <w:rsid w:val="00EF662C"/>
    <w:rsid w:val="00EF706F"/>
    <w:rsid w:val="00EF7212"/>
    <w:rsid w:val="00F017BD"/>
    <w:rsid w:val="00F02543"/>
    <w:rsid w:val="00F04347"/>
    <w:rsid w:val="00F06527"/>
    <w:rsid w:val="00F06EB5"/>
    <w:rsid w:val="00F06FA5"/>
    <w:rsid w:val="00F076A2"/>
    <w:rsid w:val="00F07D61"/>
    <w:rsid w:val="00F07E63"/>
    <w:rsid w:val="00F10A4C"/>
    <w:rsid w:val="00F10DFF"/>
    <w:rsid w:val="00F1309B"/>
    <w:rsid w:val="00F1688D"/>
    <w:rsid w:val="00F20D18"/>
    <w:rsid w:val="00F24038"/>
    <w:rsid w:val="00F266EC"/>
    <w:rsid w:val="00F27B3A"/>
    <w:rsid w:val="00F326F3"/>
    <w:rsid w:val="00F3272F"/>
    <w:rsid w:val="00F334BD"/>
    <w:rsid w:val="00F353A0"/>
    <w:rsid w:val="00F36441"/>
    <w:rsid w:val="00F40040"/>
    <w:rsid w:val="00F4319D"/>
    <w:rsid w:val="00F44261"/>
    <w:rsid w:val="00F47381"/>
    <w:rsid w:val="00F47BCC"/>
    <w:rsid w:val="00F50238"/>
    <w:rsid w:val="00F505E0"/>
    <w:rsid w:val="00F50F2B"/>
    <w:rsid w:val="00F51F78"/>
    <w:rsid w:val="00F52BD5"/>
    <w:rsid w:val="00F52BEA"/>
    <w:rsid w:val="00F5480A"/>
    <w:rsid w:val="00F56388"/>
    <w:rsid w:val="00F612CE"/>
    <w:rsid w:val="00F6145D"/>
    <w:rsid w:val="00F648E4"/>
    <w:rsid w:val="00F64EA0"/>
    <w:rsid w:val="00F65B56"/>
    <w:rsid w:val="00F6681A"/>
    <w:rsid w:val="00F67662"/>
    <w:rsid w:val="00F71601"/>
    <w:rsid w:val="00F77CA1"/>
    <w:rsid w:val="00F77E6F"/>
    <w:rsid w:val="00F87172"/>
    <w:rsid w:val="00F87AAF"/>
    <w:rsid w:val="00F90D1D"/>
    <w:rsid w:val="00F9232D"/>
    <w:rsid w:val="00F92AFE"/>
    <w:rsid w:val="00F937F3"/>
    <w:rsid w:val="00F93F7B"/>
    <w:rsid w:val="00F95623"/>
    <w:rsid w:val="00F96AA9"/>
    <w:rsid w:val="00F97363"/>
    <w:rsid w:val="00FA1CE9"/>
    <w:rsid w:val="00FA796E"/>
    <w:rsid w:val="00FB1A30"/>
    <w:rsid w:val="00FB3E8E"/>
    <w:rsid w:val="00FB48FB"/>
    <w:rsid w:val="00FC13EC"/>
    <w:rsid w:val="00FC626C"/>
    <w:rsid w:val="00FC73C8"/>
    <w:rsid w:val="00FD01EC"/>
    <w:rsid w:val="00FD0FE8"/>
    <w:rsid w:val="00FD165A"/>
    <w:rsid w:val="00FD32CA"/>
    <w:rsid w:val="00FD5879"/>
    <w:rsid w:val="00FD67BD"/>
    <w:rsid w:val="00FD6BC1"/>
    <w:rsid w:val="00FD7E43"/>
    <w:rsid w:val="00FE116D"/>
    <w:rsid w:val="00FE395D"/>
    <w:rsid w:val="00FE7C01"/>
    <w:rsid w:val="00FF4058"/>
    <w:rsid w:val="00FF535D"/>
    <w:rsid w:val="00FF66CB"/>
    <w:rsid w:val="00FF6A50"/>
    <w:rsid w:val="00FF6FA6"/>
    <w:rsid w:val="00FF7BA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10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76EE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076EE1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76EE1"/>
    <w:pPr>
      <w:keepNext/>
      <w:spacing w:before="120" w:line="211" w:lineRule="exact"/>
      <w:jc w:val="center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076EE1"/>
    <w:pPr>
      <w:keepNext/>
      <w:spacing w:before="120" w:line="211" w:lineRule="exact"/>
      <w:jc w:val="center"/>
      <w:outlineLvl w:val="3"/>
    </w:pPr>
    <w:rPr>
      <w:rFonts w:cs="Arial"/>
      <w:sz w:val="26"/>
    </w:rPr>
  </w:style>
  <w:style w:type="paragraph" w:styleId="Heading5">
    <w:name w:val="heading 5"/>
    <w:basedOn w:val="Normal"/>
    <w:next w:val="Normal"/>
    <w:qFormat/>
    <w:rsid w:val="00076EE1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76EE1"/>
    <w:pPr>
      <w:keepNext/>
      <w:ind w:left="1440"/>
      <w:jc w:val="both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rsid w:val="00076EE1"/>
    <w:pPr>
      <w:keepNext/>
      <w:ind w:left="720"/>
      <w:jc w:val="both"/>
      <w:outlineLvl w:val="6"/>
    </w:pPr>
    <w:rPr>
      <w:rFonts w:cs="Arial"/>
      <w:b/>
      <w:bCs/>
      <w:szCs w:val="22"/>
    </w:rPr>
  </w:style>
  <w:style w:type="paragraph" w:styleId="Heading8">
    <w:name w:val="heading 8"/>
    <w:basedOn w:val="Normal"/>
    <w:next w:val="Normal"/>
    <w:qFormat/>
    <w:rsid w:val="00076EE1"/>
    <w:pPr>
      <w:keepNext/>
      <w:ind w:left="720"/>
      <w:jc w:val="both"/>
      <w:outlineLvl w:val="7"/>
    </w:pPr>
  </w:style>
  <w:style w:type="paragraph" w:styleId="Heading9">
    <w:name w:val="heading 9"/>
    <w:basedOn w:val="Normal"/>
    <w:next w:val="Normal"/>
    <w:qFormat/>
    <w:rsid w:val="00076EE1"/>
    <w:pPr>
      <w:keepNext/>
      <w:autoSpaceDE w:val="0"/>
      <w:autoSpaceDN w:val="0"/>
      <w:adjustRightInd w:val="0"/>
      <w:ind w:left="1440" w:hanging="720"/>
      <w:jc w:val="both"/>
      <w:outlineLvl w:val="8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076EE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hAnsi="Courier 10cpi"/>
      <w:szCs w:val="24"/>
    </w:rPr>
  </w:style>
  <w:style w:type="paragraph" w:styleId="BodyTextIndent">
    <w:name w:val="Body Text Indent"/>
    <w:basedOn w:val="Normal"/>
    <w:rsid w:val="00076EE1"/>
    <w:pPr>
      <w:ind w:left="1440"/>
      <w:jc w:val="both"/>
    </w:pPr>
    <w:rPr>
      <w:b/>
      <w:bCs/>
    </w:rPr>
  </w:style>
  <w:style w:type="paragraph" w:styleId="Footer">
    <w:name w:val="footer"/>
    <w:basedOn w:val="Normal"/>
    <w:rsid w:val="00076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6EE1"/>
  </w:style>
  <w:style w:type="paragraph" w:styleId="Header">
    <w:name w:val="header"/>
    <w:basedOn w:val="Normal"/>
    <w:link w:val="HeaderChar"/>
    <w:rsid w:val="00076E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EE1"/>
    <w:rPr>
      <w:color w:val="0000FF"/>
      <w:u w:val="single"/>
    </w:rPr>
  </w:style>
  <w:style w:type="character" w:styleId="FollowedHyperlink">
    <w:name w:val="FollowedHyperlink"/>
    <w:basedOn w:val="DefaultParagraphFont"/>
    <w:rsid w:val="00076EE1"/>
    <w:rPr>
      <w:color w:val="800080"/>
      <w:u w:val="single"/>
    </w:rPr>
  </w:style>
  <w:style w:type="character" w:customStyle="1" w:styleId="SYSHYPERTEXT">
    <w:name w:val="SYS_HYPERTEXT"/>
    <w:rsid w:val="00076EE1"/>
    <w:rPr>
      <w:color w:val="0000FF"/>
      <w:u w:val="single"/>
    </w:rPr>
  </w:style>
  <w:style w:type="paragraph" w:styleId="BodyTextIndent3">
    <w:name w:val="Body Text Indent 3"/>
    <w:basedOn w:val="Normal"/>
    <w:rsid w:val="00076EE1"/>
    <w:pPr>
      <w:ind w:left="720" w:hanging="720"/>
      <w:jc w:val="both"/>
    </w:pPr>
    <w:rPr>
      <w:b/>
      <w:bCs/>
    </w:rPr>
  </w:style>
  <w:style w:type="paragraph" w:styleId="BodyTextIndent2">
    <w:name w:val="Body Text Indent 2"/>
    <w:basedOn w:val="Normal"/>
    <w:rsid w:val="00076EE1"/>
    <w:pPr>
      <w:ind w:left="1440"/>
      <w:jc w:val="both"/>
    </w:pPr>
  </w:style>
  <w:style w:type="paragraph" w:styleId="BodyText">
    <w:name w:val="Body Text"/>
    <w:basedOn w:val="Normal"/>
    <w:rsid w:val="00076EE1"/>
    <w:pPr>
      <w:jc w:val="both"/>
    </w:pPr>
  </w:style>
  <w:style w:type="character" w:customStyle="1" w:styleId="Hypertext">
    <w:name w:val="Hypertext"/>
    <w:rsid w:val="00076EE1"/>
    <w:rPr>
      <w:color w:val="0000FF"/>
      <w:u w:val="single"/>
    </w:rPr>
  </w:style>
  <w:style w:type="paragraph" w:styleId="BodyText2">
    <w:name w:val="Body Text 2"/>
    <w:basedOn w:val="Normal"/>
    <w:rsid w:val="00076EE1"/>
    <w:pPr>
      <w:jc w:val="both"/>
    </w:pPr>
    <w:rPr>
      <w:rFonts w:cs="Arial"/>
      <w:color w:val="000000"/>
      <w:sz w:val="24"/>
    </w:rPr>
  </w:style>
  <w:style w:type="paragraph" w:styleId="BodyText3">
    <w:name w:val="Body Text 3"/>
    <w:basedOn w:val="Normal"/>
    <w:rsid w:val="00076EE1"/>
    <w:pPr>
      <w:autoSpaceDE w:val="0"/>
      <w:autoSpaceDN w:val="0"/>
      <w:adjustRightInd w:val="0"/>
    </w:pPr>
    <w:rPr>
      <w:rFonts w:ascii="Tahoma" w:hAnsi="Tahoma" w:cs="Tahoma"/>
      <w:sz w:val="24"/>
      <w:szCs w:val="16"/>
    </w:rPr>
  </w:style>
  <w:style w:type="paragraph" w:styleId="BalloonText">
    <w:name w:val="Balloon Text"/>
    <w:basedOn w:val="Normal"/>
    <w:semiHidden/>
    <w:rsid w:val="00076EE1"/>
    <w:rPr>
      <w:rFonts w:ascii="Tahoma" w:hAnsi="Tahoma" w:cs="Tahoma"/>
      <w:sz w:val="16"/>
      <w:szCs w:val="16"/>
    </w:rPr>
  </w:style>
  <w:style w:type="character" w:customStyle="1" w:styleId="data1">
    <w:name w:val="data1"/>
    <w:basedOn w:val="DefaultParagraphFont"/>
    <w:rsid w:val="00076EE1"/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076EE1"/>
    <w:rPr>
      <w:sz w:val="16"/>
      <w:szCs w:val="16"/>
    </w:rPr>
  </w:style>
  <w:style w:type="paragraph" w:styleId="CommentText">
    <w:name w:val="annotation text"/>
    <w:basedOn w:val="Normal"/>
    <w:semiHidden/>
    <w:rsid w:val="00076EE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Bullets">
    <w:name w:val="Bullets"/>
    <w:basedOn w:val="Normal"/>
    <w:next w:val="Normal"/>
    <w:rsid w:val="00076EE1"/>
    <w:pPr>
      <w:numPr>
        <w:numId w:val="4"/>
      </w:numPr>
      <w:jc w:val="both"/>
    </w:pPr>
    <w:rPr>
      <w:rFonts w:ascii="Times New Roman" w:hAnsi="Times New Roman"/>
      <w:sz w:val="23"/>
    </w:rPr>
  </w:style>
  <w:style w:type="table" w:styleId="TableGrid">
    <w:name w:val="Table Grid"/>
    <w:basedOn w:val="TableNormal"/>
    <w:rsid w:val="009E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76E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076EE1"/>
    <w:pPr>
      <w:jc w:val="center"/>
    </w:pPr>
    <w:rPr>
      <w:rFonts w:ascii="Arial Black" w:hAnsi="Arial Black" w:cs="Arial"/>
      <w:sz w:val="32"/>
    </w:rPr>
  </w:style>
  <w:style w:type="character" w:styleId="Strong">
    <w:name w:val="Strong"/>
    <w:basedOn w:val="DefaultParagraphFont"/>
    <w:uiPriority w:val="22"/>
    <w:qFormat/>
    <w:rsid w:val="0056017E"/>
    <w:rPr>
      <w:b/>
      <w:bCs/>
    </w:rPr>
  </w:style>
  <w:style w:type="character" w:customStyle="1" w:styleId="boldtext1">
    <w:name w:val="boldtext1"/>
    <w:basedOn w:val="DefaultParagraphFont"/>
    <w:rsid w:val="002A0001"/>
    <w:rPr>
      <w:b/>
      <w:bCs/>
    </w:rPr>
  </w:style>
  <w:style w:type="paragraph" w:customStyle="1" w:styleId="Pleading">
    <w:name w:val="Pleading"/>
    <w:rsid w:val="00743AFC"/>
    <w:pPr>
      <w:tabs>
        <w:tab w:val="left" w:pos="-720"/>
      </w:tabs>
      <w:suppressAutoHyphens/>
      <w:spacing w:line="240" w:lineRule="exact"/>
    </w:pPr>
    <w:rPr>
      <w:rFonts w:ascii="CG Times" w:hAnsi="CG Times"/>
      <w:sz w:val="24"/>
    </w:rPr>
  </w:style>
  <w:style w:type="paragraph" w:styleId="FootnoteText">
    <w:name w:val="footnote text"/>
    <w:basedOn w:val="Normal"/>
    <w:semiHidden/>
    <w:rsid w:val="00A0476D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0476D"/>
    <w:rPr>
      <w:vertAlign w:val="superscript"/>
    </w:rPr>
  </w:style>
  <w:style w:type="character" w:customStyle="1" w:styleId="HeaderChar">
    <w:name w:val="Header Char"/>
    <w:basedOn w:val="DefaultParagraphFont"/>
    <w:link w:val="Header"/>
    <w:locked/>
    <w:rsid w:val="008575F3"/>
    <w:rPr>
      <w:rFonts w:ascii="Arial" w:hAnsi="Arial"/>
      <w:sz w:val="22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10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76EE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076EE1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76EE1"/>
    <w:pPr>
      <w:keepNext/>
      <w:spacing w:before="120" w:line="211" w:lineRule="exact"/>
      <w:jc w:val="center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076EE1"/>
    <w:pPr>
      <w:keepNext/>
      <w:spacing w:before="120" w:line="211" w:lineRule="exact"/>
      <w:jc w:val="center"/>
      <w:outlineLvl w:val="3"/>
    </w:pPr>
    <w:rPr>
      <w:rFonts w:cs="Arial"/>
      <w:sz w:val="26"/>
    </w:rPr>
  </w:style>
  <w:style w:type="paragraph" w:styleId="Heading5">
    <w:name w:val="heading 5"/>
    <w:basedOn w:val="Normal"/>
    <w:next w:val="Normal"/>
    <w:qFormat/>
    <w:rsid w:val="00076EE1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76EE1"/>
    <w:pPr>
      <w:keepNext/>
      <w:ind w:left="1440"/>
      <w:jc w:val="both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rsid w:val="00076EE1"/>
    <w:pPr>
      <w:keepNext/>
      <w:ind w:left="720"/>
      <w:jc w:val="both"/>
      <w:outlineLvl w:val="6"/>
    </w:pPr>
    <w:rPr>
      <w:rFonts w:cs="Arial"/>
      <w:b/>
      <w:bCs/>
      <w:szCs w:val="22"/>
    </w:rPr>
  </w:style>
  <w:style w:type="paragraph" w:styleId="Heading8">
    <w:name w:val="heading 8"/>
    <w:basedOn w:val="Normal"/>
    <w:next w:val="Normal"/>
    <w:qFormat/>
    <w:rsid w:val="00076EE1"/>
    <w:pPr>
      <w:keepNext/>
      <w:ind w:left="720"/>
      <w:jc w:val="both"/>
      <w:outlineLvl w:val="7"/>
    </w:pPr>
  </w:style>
  <w:style w:type="paragraph" w:styleId="Heading9">
    <w:name w:val="heading 9"/>
    <w:basedOn w:val="Normal"/>
    <w:next w:val="Normal"/>
    <w:qFormat/>
    <w:rsid w:val="00076EE1"/>
    <w:pPr>
      <w:keepNext/>
      <w:autoSpaceDE w:val="0"/>
      <w:autoSpaceDN w:val="0"/>
      <w:adjustRightInd w:val="0"/>
      <w:ind w:left="1440" w:hanging="720"/>
      <w:jc w:val="both"/>
      <w:outlineLvl w:val="8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076EE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hAnsi="Courier 10cpi"/>
      <w:szCs w:val="24"/>
    </w:rPr>
  </w:style>
  <w:style w:type="paragraph" w:styleId="BodyTextIndent">
    <w:name w:val="Body Text Indent"/>
    <w:basedOn w:val="Normal"/>
    <w:rsid w:val="00076EE1"/>
    <w:pPr>
      <w:ind w:left="1440"/>
      <w:jc w:val="both"/>
    </w:pPr>
    <w:rPr>
      <w:b/>
      <w:bCs/>
    </w:rPr>
  </w:style>
  <w:style w:type="paragraph" w:styleId="Footer">
    <w:name w:val="footer"/>
    <w:basedOn w:val="Normal"/>
    <w:rsid w:val="00076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6EE1"/>
  </w:style>
  <w:style w:type="paragraph" w:styleId="Header">
    <w:name w:val="header"/>
    <w:basedOn w:val="Normal"/>
    <w:link w:val="HeaderChar"/>
    <w:rsid w:val="00076E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EE1"/>
    <w:rPr>
      <w:color w:val="0000FF"/>
      <w:u w:val="single"/>
    </w:rPr>
  </w:style>
  <w:style w:type="character" w:styleId="FollowedHyperlink">
    <w:name w:val="FollowedHyperlink"/>
    <w:basedOn w:val="DefaultParagraphFont"/>
    <w:rsid w:val="00076EE1"/>
    <w:rPr>
      <w:color w:val="800080"/>
      <w:u w:val="single"/>
    </w:rPr>
  </w:style>
  <w:style w:type="character" w:customStyle="1" w:styleId="SYSHYPERTEXT">
    <w:name w:val="SYS_HYPERTEXT"/>
    <w:rsid w:val="00076EE1"/>
    <w:rPr>
      <w:color w:val="0000FF"/>
      <w:u w:val="single"/>
    </w:rPr>
  </w:style>
  <w:style w:type="paragraph" w:styleId="BodyTextIndent3">
    <w:name w:val="Body Text Indent 3"/>
    <w:basedOn w:val="Normal"/>
    <w:rsid w:val="00076EE1"/>
    <w:pPr>
      <w:ind w:left="720" w:hanging="720"/>
      <w:jc w:val="both"/>
    </w:pPr>
    <w:rPr>
      <w:b/>
      <w:bCs/>
    </w:rPr>
  </w:style>
  <w:style w:type="paragraph" w:styleId="BodyTextIndent2">
    <w:name w:val="Body Text Indent 2"/>
    <w:basedOn w:val="Normal"/>
    <w:rsid w:val="00076EE1"/>
    <w:pPr>
      <w:ind w:left="1440"/>
      <w:jc w:val="both"/>
    </w:pPr>
  </w:style>
  <w:style w:type="paragraph" w:styleId="BodyText">
    <w:name w:val="Body Text"/>
    <w:basedOn w:val="Normal"/>
    <w:rsid w:val="00076EE1"/>
    <w:pPr>
      <w:jc w:val="both"/>
    </w:pPr>
  </w:style>
  <w:style w:type="character" w:customStyle="1" w:styleId="Hypertext">
    <w:name w:val="Hypertext"/>
    <w:rsid w:val="00076EE1"/>
    <w:rPr>
      <w:color w:val="0000FF"/>
      <w:u w:val="single"/>
    </w:rPr>
  </w:style>
  <w:style w:type="paragraph" w:styleId="BodyText2">
    <w:name w:val="Body Text 2"/>
    <w:basedOn w:val="Normal"/>
    <w:rsid w:val="00076EE1"/>
    <w:pPr>
      <w:jc w:val="both"/>
    </w:pPr>
    <w:rPr>
      <w:rFonts w:cs="Arial"/>
      <w:color w:val="000000"/>
      <w:sz w:val="24"/>
    </w:rPr>
  </w:style>
  <w:style w:type="paragraph" w:styleId="BodyText3">
    <w:name w:val="Body Text 3"/>
    <w:basedOn w:val="Normal"/>
    <w:rsid w:val="00076EE1"/>
    <w:pPr>
      <w:autoSpaceDE w:val="0"/>
      <w:autoSpaceDN w:val="0"/>
      <w:adjustRightInd w:val="0"/>
    </w:pPr>
    <w:rPr>
      <w:rFonts w:ascii="Tahoma" w:hAnsi="Tahoma" w:cs="Tahoma"/>
      <w:sz w:val="24"/>
      <w:szCs w:val="16"/>
    </w:rPr>
  </w:style>
  <w:style w:type="paragraph" w:styleId="BalloonText">
    <w:name w:val="Balloon Text"/>
    <w:basedOn w:val="Normal"/>
    <w:semiHidden/>
    <w:rsid w:val="00076EE1"/>
    <w:rPr>
      <w:rFonts w:ascii="Tahoma" w:hAnsi="Tahoma" w:cs="Tahoma"/>
      <w:sz w:val="16"/>
      <w:szCs w:val="16"/>
    </w:rPr>
  </w:style>
  <w:style w:type="character" w:customStyle="1" w:styleId="data1">
    <w:name w:val="data1"/>
    <w:basedOn w:val="DefaultParagraphFont"/>
    <w:rsid w:val="00076EE1"/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076EE1"/>
    <w:rPr>
      <w:sz w:val="16"/>
      <w:szCs w:val="16"/>
    </w:rPr>
  </w:style>
  <w:style w:type="paragraph" w:styleId="CommentText">
    <w:name w:val="annotation text"/>
    <w:basedOn w:val="Normal"/>
    <w:semiHidden/>
    <w:rsid w:val="00076EE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Bullets">
    <w:name w:val="Bullets"/>
    <w:basedOn w:val="Normal"/>
    <w:next w:val="Normal"/>
    <w:rsid w:val="00076EE1"/>
    <w:pPr>
      <w:numPr>
        <w:numId w:val="4"/>
      </w:numPr>
      <w:jc w:val="both"/>
    </w:pPr>
    <w:rPr>
      <w:rFonts w:ascii="Times New Roman" w:hAnsi="Times New Roman"/>
      <w:sz w:val="23"/>
    </w:rPr>
  </w:style>
  <w:style w:type="table" w:styleId="TableGrid">
    <w:name w:val="Table Grid"/>
    <w:basedOn w:val="TableNormal"/>
    <w:rsid w:val="009E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76E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076EE1"/>
    <w:pPr>
      <w:jc w:val="center"/>
    </w:pPr>
    <w:rPr>
      <w:rFonts w:ascii="Arial Black" w:hAnsi="Arial Black" w:cs="Arial"/>
      <w:sz w:val="32"/>
    </w:rPr>
  </w:style>
  <w:style w:type="character" w:styleId="Strong">
    <w:name w:val="Strong"/>
    <w:basedOn w:val="DefaultParagraphFont"/>
    <w:uiPriority w:val="22"/>
    <w:qFormat/>
    <w:rsid w:val="0056017E"/>
    <w:rPr>
      <w:b/>
      <w:bCs/>
    </w:rPr>
  </w:style>
  <w:style w:type="character" w:customStyle="1" w:styleId="boldtext1">
    <w:name w:val="boldtext1"/>
    <w:basedOn w:val="DefaultParagraphFont"/>
    <w:rsid w:val="002A0001"/>
    <w:rPr>
      <w:b/>
      <w:bCs/>
    </w:rPr>
  </w:style>
  <w:style w:type="paragraph" w:customStyle="1" w:styleId="Pleading">
    <w:name w:val="Pleading"/>
    <w:rsid w:val="00743AFC"/>
    <w:pPr>
      <w:tabs>
        <w:tab w:val="left" w:pos="-720"/>
      </w:tabs>
      <w:suppressAutoHyphens/>
      <w:spacing w:line="240" w:lineRule="exact"/>
    </w:pPr>
    <w:rPr>
      <w:rFonts w:ascii="CG Times" w:hAnsi="CG Times"/>
      <w:sz w:val="24"/>
    </w:rPr>
  </w:style>
  <w:style w:type="paragraph" w:styleId="FootnoteText">
    <w:name w:val="footnote text"/>
    <w:basedOn w:val="Normal"/>
    <w:semiHidden/>
    <w:rsid w:val="00A0476D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0476D"/>
    <w:rPr>
      <w:vertAlign w:val="superscript"/>
    </w:rPr>
  </w:style>
  <w:style w:type="character" w:customStyle="1" w:styleId="HeaderChar">
    <w:name w:val="Header Char"/>
    <w:basedOn w:val="DefaultParagraphFont"/>
    <w:link w:val="Header"/>
    <w:locked/>
    <w:rsid w:val="008575F3"/>
    <w:rPr>
      <w:rFonts w:ascii="Arial" w:hAnsi="Arial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arris@rctlm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wheeler@rctlm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89DC-D7C8-4407-B056-CF8E905B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(Final 12/27/00, Revised 1/10/01)</vt:lpstr>
    </vt:vector>
  </TitlesOfParts>
  <Company>TLMA-INFORMATION RESOURCES</Company>
  <LinksUpToDate>false</LinksUpToDate>
  <CharactersWithSpaces>2194</CharactersWithSpaces>
  <SharedDoc>false</SharedDoc>
  <HLinks>
    <vt:vector size="60" baseType="variant">
      <vt:variant>
        <vt:i4>5111906</vt:i4>
      </vt:variant>
      <vt:variant>
        <vt:i4>27</vt:i4>
      </vt:variant>
      <vt:variant>
        <vt:i4>0</vt:i4>
      </vt:variant>
      <vt:variant>
        <vt:i4>5</vt:i4>
      </vt:variant>
      <vt:variant>
        <vt:lpwstr>mailto:chinojos@rctlma.org</vt:lpwstr>
      </vt:variant>
      <vt:variant>
        <vt:lpwstr/>
      </vt:variant>
      <vt:variant>
        <vt:i4>4784238</vt:i4>
      </vt:variant>
      <vt:variant>
        <vt:i4>24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18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15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12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mailto:bboothe@rctlma.org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(Final 12/27/00, Revised 1/10/01)</dc:title>
  <dc:creator>Stark, Mary</dc:creator>
  <cp:lastModifiedBy>mcstark</cp:lastModifiedBy>
  <cp:revision>2</cp:revision>
  <cp:lastPrinted>2016-11-14T15:52:00Z</cp:lastPrinted>
  <dcterms:created xsi:type="dcterms:W3CDTF">2016-11-14T15:52:00Z</dcterms:created>
  <dcterms:modified xsi:type="dcterms:W3CDTF">2016-11-14T15:52:00Z</dcterms:modified>
</cp:coreProperties>
</file>